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379462E2" w14:textId="77777777" w:rsidR="00FB6CB7" w:rsidRPr="00E948B4" w:rsidRDefault="00FB6CB7" w:rsidP="00FB6CB7">
      <w:pPr>
        <w:rPr>
          <w:rFonts w:asciiTheme="minorHAnsi" w:hAnsiTheme="minorHAnsi" w:cstheme="minorHAnsi"/>
          <w:b/>
          <w:sz w:val="28"/>
          <w:szCs w:val="28"/>
          <w:u w:val="single"/>
        </w:rPr>
      </w:pPr>
      <w:r>
        <w:rPr>
          <w:rFonts w:asciiTheme="minorHAnsi" w:hAnsiTheme="minorHAnsi" w:cstheme="minorHAnsi"/>
          <w:b/>
          <w:sz w:val="28"/>
          <w:szCs w:val="28"/>
          <w:u w:val="single"/>
        </w:rPr>
        <w:t>Publikationen</w:t>
      </w:r>
      <w:r w:rsidRPr="00E948B4">
        <w:rPr>
          <w:rFonts w:asciiTheme="minorHAnsi" w:hAnsiTheme="minorHAnsi" w:cstheme="minorHAnsi"/>
          <w:b/>
          <w:sz w:val="28"/>
          <w:szCs w:val="28"/>
          <w:u w:val="single"/>
        </w:rPr>
        <w:t>:</w:t>
      </w:r>
    </w:p>
    <w:p w14:paraId="52A256BC" w14:textId="77777777" w:rsidR="00FB6CB7" w:rsidRPr="00E948B4" w:rsidRDefault="00FB6CB7" w:rsidP="00FB6CB7">
      <w:pPr>
        <w:pStyle w:val="Textbody"/>
        <w:rPr>
          <w:rFonts w:asciiTheme="minorHAnsi" w:hAnsiTheme="minorHAnsi" w:cstheme="minorHAnsi"/>
          <w:b/>
          <w:sz w:val="22"/>
          <w:szCs w:val="22"/>
          <w:u w:val="single"/>
          <w:lang w:val="de-CH"/>
        </w:rPr>
      </w:pPr>
    </w:p>
    <w:p w14:paraId="38E653F2" w14:textId="77777777" w:rsidR="00FB6CB7" w:rsidRPr="00E948B4" w:rsidRDefault="00FB6CB7" w:rsidP="00FB6CB7">
      <w:pPr>
        <w:pStyle w:val="Textbody"/>
        <w:rPr>
          <w:rFonts w:asciiTheme="minorHAnsi" w:hAnsiTheme="minorHAnsi" w:cstheme="minorHAnsi"/>
          <w:b/>
          <w:u w:val="single"/>
          <w:lang w:val="de-CH"/>
        </w:rPr>
      </w:pPr>
      <w:r w:rsidRPr="00E948B4">
        <w:rPr>
          <w:rFonts w:asciiTheme="minorHAnsi" w:hAnsiTheme="minorHAnsi" w:cstheme="minorHAnsi"/>
          <w:b/>
          <w:u w:val="single"/>
          <w:lang w:val="de-CH"/>
        </w:rPr>
        <w:t>Monografie:</w:t>
      </w:r>
    </w:p>
    <w:p w14:paraId="5CA70311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Ökokatholizismus: Sozialethische Analysen zu ausgewählten Ländern und Institutionen in Europa, Marburg 2017.</w:t>
      </w:r>
    </w:p>
    <w:p w14:paraId="03A8C28A" w14:textId="77777777" w:rsidR="00FB6CB7" w:rsidRPr="00E948B4" w:rsidRDefault="00FB6CB7" w:rsidP="00FB6CB7">
      <w:pPr>
        <w:pStyle w:val="Textbody"/>
        <w:rPr>
          <w:rFonts w:asciiTheme="minorHAnsi" w:hAnsiTheme="minorHAnsi" w:cstheme="minorHAnsi"/>
          <w:b/>
          <w:u w:val="single"/>
          <w:lang w:val="de-CH"/>
        </w:rPr>
      </w:pPr>
    </w:p>
    <w:p w14:paraId="7C3BEA24" w14:textId="77777777" w:rsidR="00FB6CB7" w:rsidRPr="00E948B4" w:rsidRDefault="00FB6CB7" w:rsidP="00FB6CB7">
      <w:pPr>
        <w:pStyle w:val="Textbody"/>
        <w:rPr>
          <w:rFonts w:asciiTheme="minorHAnsi" w:hAnsiTheme="minorHAnsi" w:cstheme="minorHAnsi"/>
          <w:b/>
          <w:u w:val="single"/>
          <w:lang w:val="de-CH"/>
        </w:rPr>
      </w:pPr>
      <w:r w:rsidRPr="00E948B4">
        <w:rPr>
          <w:rFonts w:asciiTheme="minorHAnsi" w:hAnsiTheme="minorHAnsi" w:cstheme="minorHAnsi"/>
          <w:b/>
          <w:u w:val="single"/>
          <w:lang w:val="de-CH"/>
        </w:rPr>
        <w:t>Herausgeberschaft:</w:t>
      </w:r>
    </w:p>
    <w:p w14:paraId="21926842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(mit Jens </w:t>
      </w:r>
      <w:proofErr w:type="spellStart"/>
      <w:r w:rsidRPr="00E948B4">
        <w:rPr>
          <w:rFonts w:asciiTheme="minorHAnsi" w:hAnsiTheme="minorHAnsi" w:cstheme="minorHAnsi"/>
          <w:lang w:val="de-CH"/>
        </w:rPr>
        <w:t>Köhrsen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, Fabian Huber) Global </w:t>
      </w:r>
      <w:proofErr w:type="spellStart"/>
      <w:r w:rsidRPr="00E948B4">
        <w:rPr>
          <w:rFonts w:asciiTheme="minorHAnsi" w:hAnsiTheme="minorHAnsi" w:cstheme="minorHAnsi"/>
          <w:lang w:val="de-CH"/>
        </w:rPr>
        <w:t>Religious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Environmental </w:t>
      </w:r>
      <w:proofErr w:type="spellStart"/>
      <w:r w:rsidRPr="00E948B4">
        <w:rPr>
          <w:rFonts w:asciiTheme="minorHAnsi" w:hAnsiTheme="minorHAnsi" w:cstheme="minorHAnsi"/>
          <w:lang w:val="de-CH"/>
        </w:rPr>
        <w:t>Activism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: Emerging </w:t>
      </w:r>
      <w:proofErr w:type="spellStart"/>
      <w:r w:rsidRPr="00E948B4">
        <w:rPr>
          <w:rFonts w:asciiTheme="minorHAnsi" w:hAnsiTheme="minorHAnsi" w:cstheme="minorHAnsi"/>
          <w:lang w:val="de-CH"/>
        </w:rPr>
        <w:t>Tensions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in Earth Stewardship, </w:t>
      </w:r>
      <w:proofErr w:type="spellStart"/>
      <w:r w:rsidRPr="00E948B4">
        <w:rPr>
          <w:rFonts w:asciiTheme="minorHAnsi" w:hAnsiTheme="minorHAnsi" w:cstheme="minorHAnsi"/>
          <w:lang w:val="de-CH"/>
        </w:rPr>
        <w:t>Abingdon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2022. </w:t>
      </w:r>
    </w:p>
    <w:p w14:paraId="08B66527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(mit Gerhard </w:t>
      </w:r>
      <w:proofErr w:type="spellStart"/>
      <w:r w:rsidRPr="00E948B4">
        <w:rPr>
          <w:rFonts w:asciiTheme="minorHAnsi" w:hAnsiTheme="minorHAnsi" w:cstheme="minorHAnsi"/>
          <w:lang w:val="de-CH"/>
        </w:rPr>
        <w:t>Kruip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, Daniel Bogner) </w:t>
      </w:r>
      <w:proofErr w:type="spellStart"/>
      <w:r w:rsidRPr="00E948B4">
        <w:rPr>
          <w:rFonts w:asciiTheme="minorHAnsi" w:hAnsiTheme="minorHAnsi" w:cstheme="minorHAnsi"/>
          <w:lang w:val="de-CH"/>
        </w:rPr>
        <w:t>AmosInternational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. Gesellschaft gerecht gestalten. Zeitschrift für Christliche Sozialethik 1/2020: Katholische Kirche als Institution – ein sozialethischer Blick. </w:t>
      </w:r>
    </w:p>
    <w:p w14:paraId="58532CFC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(mit Maria </w:t>
      </w:r>
      <w:proofErr w:type="spellStart"/>
      <w:r w:rsidRPr="00E948B4">
        <w:rPr>
          <w:rFonts w:asciiTheme="minorHAnsi" w:hAnsiTheme="minorHAnsi" w:cstheme="minorHAnsi"/>
          <w:lang w:val="de-CH"/>
        </w:rPr>
        <w:t>Brinkschmidt</w:t>
      </w:r>
      <w:proofErr w:type="spellEnd"/>
      <w:r w:rsidRPr="00E948B4">
        <w:rPr>
          <w:rFonts w:asciiTheme="minorHAnsi" w:hAnsiTheme="minorHAnsi" w:cstheme="minorHAnsi"/>
          <w:lang w:val="de-CH"/>
        </w:rPr>
        <w:t>, Christoph Krauß, Wolf-Gero Reichert) Armgemacht – ausgebeutet – ausgegrenzt? Die "Option für die Armen" und ihre Bedeutung für die Christliche Sozialethik, Münster 2014.</w:t>
      </w:r>
    </w:p>
    <w:p w14:paraId="09F192A5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</w:p>
    <w:p w14:paraId="13938847" w14:textId="77777777" w:rsidR="00FB6CB7" w:rsidRPr="00E553DC" w:rsidRDefault="00FB6CB7" w:rsidP="00FB6CB7">
      <w:pPr>
        <w:pStyle w:val="Textbody"/>
        <w:rPr>
          <w:rFonts w:asciiTheme="minorHAnsi" w:hAnsiTheme="minorHAnsi" w:cstheme="minorHAnsi"/>
          <w:b/>
          <w:u w:val="single"/>
          <w:lang w:val="de-DE"/>
        </w:rPr>
      </w:pPr>
      <w:r w:rsidRPr="00E553DC">
        <w:rPr>
          <w:rFonts w:asciiTheme="minorHAnsi" w:hAnsiTheme="minorHAnsi" w:cstheme="minorHAnsi"/>
          <w:b/>
          <w:u w:val="single"/>
          <w:lang w:val="de-DE"/>
        </w:rPr>
        <w:t>Peer-</w:t>
      </w:r>
      <w:proofErr w:type="spellStart"/>
      <w:r w:rsidRPr="00E553DC">
        <w:rPr>
          <w:rFonts w:asciiTheme="minorHAnsi" w:hAnsiTheme="minorHAnsi" w:cstheme="minorHAnsi"/>
          <w:b/>
          <w:u w:val="single"/>
          <w:lang w:val="de-DE"/>
        </w:rPr>
        <w:t>Reviewed</w:t>
      </w:r>
      <w:proofErr w:type="spellEnd"/>
      <w:r w:rsidRPr="00E553DC">
        <w:rPr>
          <w:rFonts w:asciiTheme="minorHAnsi" w:hAnsiTheme="minorHAnsi" w:cstheme="minorHAnsi"/>
          <w:b/>
          <w:u w:val="single"/>
          <w:lang w:val="de-DE"/>
        </w:rPr>
        <w:t xml:space="preserve"> Artikel:</w:t>
      </w:r>
    </w:p>
    <w:p w14:paraId="22648275" w14:textId="7A59E3CD" w:rsidR="00887230" w:rsidRDefault="00563EB2" w:rsidP="00887230">
      <w:pPr>
        <w:pStyle w:val="Textbody"/>
        <w:ind w:left="709" w:hanging="709"/>
        <w:rPr>
          <w:rFonts w:asciiTheme="minorHAnsi" w:hAnsiTheme="minorHAnsi" w:cstheme="minorHAnsi"/>
          <w:lang w:val="en-GB"/>
        </w:rPr>
      </w:pPr>
      <w:bookmarkStart w:id="0" w:name="_Hlk113026014"/>
      <w:r w:rsidRPr="00FC7E70">
        <w:rPr>
          <w:rFonts w:asciiTheme="minorHAnsi" w:hAnsiTheme="minorHAnsi" w:cstheme="minorHAnsi"/>
          <w:lang w:val="en-GB"/>
        </w:rPr>
        <w:t xml:space="preserve"> </w:t>
      </w:r>
      <w:r w:rsidR="00FB6CB7" w:rsidRPr="00FC7E70">
        <w:rPr>
          <w:rFonts w:asciiTheme="minorHAnsi" w:hAnsiTheme="minorHAnsi" w:cstheme="minorHAnsi"/>
          <w:lang w:val="en-GB"/>
        </w:rPr>
        <w:t>(</w:t>
      </w:r>
      <w:proofErr w:type="spellStart"/>
      <w:r w:rsidR="00FB6CB7" w:rsidRPr="00FC7E70">
        <w:rPr>
          <w:rFonts w:asciiTheme="minorHAnsi" w:hAnsiTheme="minorHAnsi" w:cstheme="minorHAnsi"/>
          <w:lang w:val="en-GB"/>
        </w:rPr>
        <w:t>mit</w:t>
      </w:r>
      <w:proofErr w:type="spellEnd"/>
      <w:r w:rsidR="00FB6CB7" w:rsidRPr="00FC7E70">
        <w:rPr>
          <w:rFonts w:asciiTheme="minorHAnsi" w:hAnsiTheme="minorHAnsi" w:cstheme="minorHAnsi"/>
          <w:lang w:val="en-GB"/>
        </w:rPr>
        <w:t xml:space="preserve"> Annekatrin Mei</w:t>
      </w:r>
      <w:r w:rsidR="00FB6CB7" w:rsidRPr="00FC7E70">
        <w:rPr>
          <w:rFonts w:asciiTheme="minorHAnsi" w:hAnsiTheme="minorHAnsi" w:cstheme="minorHAnsi" w:hint="eastAsia"/>
          <w:lang w:val="en-GB"/>
        </w:rPr>
        <w:t>ß</w:t>
      </w:r>
      <w:r w:rsidR="00FB6CB7" w:rsidRPr="00FC7E70">
        <w:rPr>
          <w:rFonts w:asciiTheme="minorHAnsi" w:hAnsiTheme="minorHAnsi" w:cstheme="minorHAnsi"/>
          <w:lang w:val="en-GB"/>
        </w:rPr>
        <w:t xml:space="preserve">ner) </w:t>
      </w:r>
      <w:r w:rsidR="008F66C9" w:rsidRPr="00FC7E70">
        <w:rPr>
          <w:rFonts w:asciiTheme="minorHAnsi" w:hAnsiTheme="minorHAnsi" w:cstheme="minorHAnsi"/>
          <w:lang w:val="en-GB"/>
        </w:rPr>
        <w:t>Towards a Holistic Approach to Sustainable Development: Inner Development as a Missing Link for Sustainability Transformation</w:t>
      </w:r>
      <w:r w:rsidR="00FB6CB7" w:rsidRPr="00FC7E70">
        <w:rPr>
          <w:rFonts w:asciiTheme="minorHAnsi" w:hAnsiTheme="minorHAnsi" w:cstheme="minorHAnsi"/>
          <w:lang w:val="en-GB"/>
        </w:rPr>
        <w:t xml:space="preserve">, in: Religions, Special Issue </w:t>
      </w:r>
      <w:r w:rsidR="00FB6CB7" w:rsidRPr="00FC7E70">
        <w:rPr>
          <w:rFonts w:asciiTheme="minorHAnsi" w:hAnsiTheme="minorHAnsi" w:cstheme="minorHAnsi" w:hint="eastAsia"/>
          <w:lang w:val="en-GB"/>
        </w:rPr>
        <w:t>“</w:t>
      </w:r>
      <w:r w:rsidR="00FB6CB7" w:rsidRPr="00FC7E70">
        <w:rPr>
          <w:rFonts w:asciiTheme="minorHAnsi" w:hAnsiTheme="minorHAnsi" w:cstheme="minorHAnsi"/>
          <w:lang w:val="en-GB"/>
        </w:rPr>
        <w:t>Sustainable Development: The Normative Contribution of Theology</w:t>
      </w:r>
      <w:r w:rsidR="00FB6CB7" w:rsidRPr="00FC7E70">
        <w:rPr>
          <w:rFonts w:asciiTheme="minorHAnsi" w:hAnsiTheme="minorHAnsi" w:cstheme="minorHAnsi" w:hint="eastAsia"/>
          <w:lang w:val="en-GB"/>
        </w:rPr>
        <w:t>”</w:t>
      </w:r>
      <w:r w:rsidR="00FB6CB7" w:rsidRPr="00FC7E70">
        <w:rPr>
          <w:rFonts w:asciiTheme="minorHAnsi" w:hAnsiTheme="minorHAnsi" w:cstheme="minorHAnsi"/>
          <w:lang w:val="en-GB"/>
        </w:rPr>
        <w:t xml:space="preserve"> 202</w:t>
      </w:r>
      <w:r w:rsidR="008F66C9" w:rsidRPr="00FC7E70">
        <w:rPr>
          <w:rFonts w:asciiTheme="minorHAnsi" w:hAnsiTheme="minorHAnsi" w:cstheme="minorHAnsi"/>
          <w:lang w:val="en-GB"/>
        </w:rPr>
        <w:t>5</w:t>
      </w:r>
      <w:r w:rsidR="00FB6CB7" w:rsidRPr="00FC7E70">
        <w:rPr>
          <w:rFonts w:asciiTheme="minorHAnsi" w:hAnsiTheme="minorHAnsi" w:cstheme="minorHAnsi"/>
          <w:lang w:val="en-GB"/>
        </w:rPr>
        <w:t>.</w:t>
      </w:r>
      <w:r w:rsidR="00887230">
        <w:rPr>
          <w:rFonts w:asciiTheme="minorHAnsi" w:hAnsiTheme="minorHAnsi" w:cstheme="minorHAnsi"/>
          <w:lang w:val="en-GB"/>
        </w:rPr>
        <w:t xml:space="preserve"> </w:t>
      </w:r>
    </w:p>
    <w:p w14:paraId="62148485" w14:textId="0E104CF1" w:rsidR="00FB6CB7" w:rsidRPr="003B6F8D" w:rsidRDefault="00FB6CB7" w:rsidP="00887230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7F1A57">
        <w:rPr>
          <w:rFonts w:asciiTheme="minorHAnsi" w:hAnsiTheme="minorHAnsi" w:cstheme="minorHAnsi"/>
          <w:lang w:val="de-DE"/>
        </w:rPr>
        <w:t xml:space="preserve">Mission impossible? </w:t>
      </w:r>
      <w:r w:rsidRPr="00225C5B">
        <w:rPr>
          <w:rFonts w:asciiTheme="minorHAnsi" w:hAnsiTheme="minorHAnsi" w:cstheme="minorHAnsi"/>
          <w:lang w:val="de-DE"/>
        </w:rPr>
        <w:t>Wof</w:t>
      </w:r>
      <w:r w:rsidRPr="00225C5B">
        <w:rPr>
          <w:rFonts w:asciiTheme="minorHAnsi" w:hAnsiTheme="minorHAnsi" w:cstheme="minorHAnsi" w:hint="eastAsia"/>
          <w:lang w:val="de-DE"/>
        </w:rPr>
        <w:t>ü</w:t>
      </w:r>
      <w:r w:rsidRPr="00225C5B">
        <w:rPr>
          <w:rFonts w:asciiTheme="minorHAnsi" w:hAnsiTheme="minorHAnsi" w:cstheme="minorHAnsi"/>
          <w:lang w:val="de-DE"/>
        </w:rPr>
        <w:t xml:space="preserve">r missionieren christliche </w:t>
      </w:r>
      <w:proofErr w:type="gramStart"/>
      <w:r w:rsidRPr="00225C5B">
        <w:rPr>
          <w:rFonts w:asciiTheme="minorHAnsi" w:hAnsiTheme="minorHAnsi" w:cstheme="minorHAnsi"/>
          <w:lang w:val="de-DE"/>
        </w:rPr>
        <w:t>Umweltaktivisten?,</w:t>
      </w:r>
      <w:proofErr w:type="gramEnd"/>
      <w:r w:rsidRPr="00225C5B">
        <w:rPr>
          <w:rFonts w:asciiTheme="minorHAnsi" w:hAnsiTheme="minorHAnsi" w:cstheme="minorHAnsi"/>
          <w:lang w:val="de-DE"/>
        </w:rPr>
        <w:t xml:space="preserve"> in: Zeitschrift Interkulturelle Theologie, 1-2024</w:t>
      </w:r>
      <w:r>
        <w:rPr>
          <w:rFonts w:asciiTheme="minorHAnsi" w:hAnsiTheme="minorHAnsi" w:cstheme="minorHAnsi"/>
          <w:lang w:val="de-DE"/>
        </w:rPr>
        <w:t>.</w:t>
      </w:r>
    </w:p>
    <w:p w14:paraId="6919CA48" w14:textId="3B3D0F39" w:rsidR="00312EAE" w:rsidRPr="00312EAE" w:rsidRDefault="00312EAE" w:rsidP="00312EAE">
      <w:pPr>
        <w:pStyle w:val="Textbody"/>
        <w:ind w:left="709" w:hanging="709"/>
        <w:rPr>
          <w:rFonts w:asciiTheme="minorHAnsi" w:hAnsiTheme="minorHAnsi" w:cstheme="minorHAnsi"/>
          <w:lang w:val="fr-FR"/>
        </w:rPr>
      </w:pPr>
      <w:r w:rsidRPr="00312EAE">
        <w:rPr>
          <w:rFonts w:asciiTheme="minorHAnsi" w:hAnsiTheme="minorHAnsi" w:cstheme="minorHAnsi"/>
          <w:lang w:val="de-DE"/>
        </w:rPr>
        <w:t xml:space="preserve">(mit Bernhard Bleyer) Nachhaltige Entwicklung. Das Argument gerechtfertigter Prioritäten, in: Ethisches Argumentieren – Strukturen und Figuren. </w:t>
      </w:r>
      <w:r w:rsidRPr="00FC7E70">
        <w:rPr>
          <w:rFonts w:asciiTheme="minorHAnsi" w:hAnsiTheme="minorHAnsi" w:cstheme="minorHAnsi"/>
          <w:lang w:val="fr-FR"/>
        </w:rPr>
        <w:t>Freiburg i. Br. 2023, 210–216 (</w:t>
      </w:r>
      <w:proofErr w:type="spellStart"/>
      <w:r w:rsidRPr="00FC7E70">
        <w:rPr>
          <w:rFonts w:asciiTheme="minorHAnsi" w:hAnsiTheme="minorHAnsi" w:cstheme="minorHAnsi"/>
          <w:lang w:val="fr-FR"/>
        </w:rPr>
        <w:t>Jahrbuch</w:t>
      </w:r>
      <w:proofErr w:type="spellEnd"/>
      <w:r w:rsidRPr="00FC7E70">
        <w:rPr>
          <w:rFonts w:asciiTheme="minorHAnsi" w:hAnsiTheme="minorHAnsi" w:cstheme="minorHAnsi"/>
          <w:lang w:val="fr-FR"/>
        </w:rPr>
        <w:t xml:space="preserve"> </w:t>
      </w:r>
      <w:proofErr w:type="spellStart"/>
      <w:r w:rsidRPr="00FC7E70">
        <w:rPr>
          <w:rFonts w:asciiTheme="minorHAnsi" w:hAnsiTheme="minorHAnsi" w:cstheme="minorHAnsi"/>
          <w:lang w:val="fr-FR"/>
        </w:rPr>
        <w:t>für</w:t>
      </w:r>
      <w:proofErr w:type="spellEnd"/>
      <w:r w:rsidRPr="00FC7E70">
        <w:rPr>
          <w:rFonts w:asciiTheme="minorHAnsi" w:hAnsiTheme="minorHAnsi" w:cstheme="minorHAnsi"/>
          <w:lang w:val="fr-FR"/>
        </w:rPr>
        <w:t xml:space="preserve"> </w:t>
      </w:r>
      <w:proofErr w:type="spellStart"/>
      <w:r w:rsidRPr="00FC7E70">
        <w:rPr>
          <w:rFonts w:asciiTheme="minorHAnsi" w:hAnsiTheme="minorHAnsi" w:cstheme="minorHAnsi"/>
          <w:lang w:val="fr-FR"/>
        </w:rPr>
        <w:t>Moraltheologie</w:t>
      </w:r>
      <w:proofErr w:type="spellEnd"/>
      <w:r w:rsidRPr="00FC7E70">
        <w:rPr>
          <w:rFonts w:asciiTheme="minorHAnsi" w:hAnsiTheme="minorHAnsi" w:cstheme="minorHAnsi"/>
          <w:lang w:val="fr-FR"/>
        </w:rPr>
        <w:t xml:space="preserve"> 7)</w:t>
      </w:r>
    </w:p>
    <w:p w14:paraId="482CD9C0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bookmarkStart w:id="1" w:name="_Hlk152119416"/>
      <w:r w:rsidRPr="00225C5B">
        <w:rPr>
          <w:rFonts w:asciiTheme="minorHAnsi" w:hAnsiTheme="minorHAnsi" w:cstheme="minorHAnsi"/>
          <w:lang w:val="de-DE"/>
        </w:rPr>
        <w:t xml:space="preserve">Besser Leben dank einer grüneren </w:t>
      </w:r>
      <w:proofErr w:type="gramStart"/>
      <w:r w:rsidRPr="00225C5B">
        <w:rPr>
          <w:rFonts w:asciiTheme="minorHAnsi" w:hAnsiTheme="minorHAnsi" w:cstheme="minorHAnsi"/>
          <w:lang w:val="de-DE"/>
        </w:rPr>
        <w:t>Religion?,</w:t>
      </w:r>
      <w:proofErr w:type="gramEnd"/>
      <w:r w:rsidRPr="00225C5B">
        <w:rPr>
          <w:rFonts w:asciiTheme="minorHAnsi" w:hAnsiTheme="minorHAnsi" w:cstheme="minorHAnsi"/>
          <w:lang w:val="de-DE"/>
        </w:rPr>
        <w:t xml:space="preserve"> in: Zeitschrift für Pastoraltheologie, Schwerpunktthema „„</w:t>
      </w:r>
      <w:proofErr w:type="spellStart"/>
      <w:r w:rsidRPr="00225C5B">
        <w:rPr>
          <w:rFonts w:asciiTheme="minorHAnsi" w:hAnsiTheme="minorHAnsi" w:cstheme="minorHAnsi"/>
          <w:lang w:val="de-DE"/>
        </w:rPr>
        <w:t>Buen</w:t>
      </w:r>
      <w:proofErr w:type="spellEnd"/>
      <w:r w:rsidRPr="00225C5B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225C5B">
        <w:rPr>
          <w:rFonts w:asciiTheme="minorHAnsi" w:hAnsiTheme="minorHAnsi" w:cstheme="minorHAnsi"/>
          <w:lang w:val="de-DE"/>
        </w:rPr>
        <w:t>vivir</w:t>
      </w:r>
      <w:proofErr w:type="spellEnd"/>
      <w:r w:rsidRPr="00225C5B">
        <w:rPr>
          <w:rFonts w:asciiTheme="minorHAnsi" w:hAnsiTheme="minorHAnsi" w:cstheme="minorHAnsi"/>
          <w:lang w:val="de-DE"/>
        </w:rPr>
        <w:t xml:space="preserve">“ – Heißt gut leben auch anders leben?“ </w:t>
      </w:r>
      <w:r w:rsidRPr="00E948B4">
        <w:rPr>
          <w:rFonts w:asciiTheme="minorHAnsi" w:hAnsiTheme="minorHAnsi" w:cstheme="minorHAnsi"/>
        </w:rPr>
        <w:t xml:space="preserve">42. </w:t>
      </w:r>
      <w:proofErr w:type="spellStart"/>
      <w:r w:rsidRPr="00E948B4">
        <w:rPr>
          <w:rFonts w:asciiTheme="minorHAnsi" w:hAnsiTheme="minorHAnsi" w:cstheme="minorHAnsi"/>
        </w:rPr>
        <w:t>Jahrgang</w:t>
      </w:r>
      <w:proofErr w:type="spellEnd"/>
      <w:r w:rsidRPr="00E948B4">
        <w:rPr>
          <w:rFonts w:asciiTheme="minorHAnsi" w:hAnsiTheme="minorHAnsi" w:cstheme="minorHAnsi"/>
        </w:rPr>
        <w:t>, 2022-2, S. 113-118.</w:t>
      </w:r>
    </w:p>
    <w:bookmarkEnd w:id="1"/>
    <w:p w14:paraId="7BAA891E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From “Why Should?” to “Why Do?”: Tensions in the Christian Context while Acting for the Environment, in: </w:t>
      </w:r>
      <w:proofErr w:type="spellStart"/>
      <w:r w:rsidRPr="00E948B4">
        <w:rPr>
          <w:rFonts w:asciiTheme="minorHAnsi" w:hAnsiTheme="minorHAnsi" w:cstheme="minorHAnsi"/>
        </w:rPr>
        <w:t>Köhrsen</w:t>
      </w:r>
      <w:proofErr w:type="spellEnd"/>
      <w:r w:rsidRPr="00E948B4">
        <w:rPr>
          <w:rFonts w:asciiTheme="minorHAnsi" w:hAnsiTheme="minorHAnsi" w:cstheme="minorHAnsi"/>
        </w:rPr>
        <w:t>, Jens, Blanc, Julia, Huber, Fabian: Religious Environmentalism: A field of Tensions, Abingdon 2022.</w:t>
      </w:r>
    </w:p>
    <w:p w14:paraId="585B3317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George C. </w:t>
      </w:r>
      <w:proofErr w:type="spellStart"/>
      <w:r w:rsidRPr="00E948B4">
        <w:rPr>
          <w:rFonts w:asciiTheme="minorHAnsi" w:hAnsiTheme="minorHAnsi" w:cstheme="minorHAnsi"/>
        </w:rPr>
        <w:t>Nche</w:t>
      </w:r>
      <w:proofErr w:type="spellEnd"/>
      <w:r w:rsidRPr="00E948B4">
        <w:rPr>
          <w:rFonts w:asciiTheme="minorHAnsi" w:hAnsiTheme="minorHAnsi" w:cstheme="minorHAnsi"/>
        </w:rPr>
        <w:t xml:space="preserve">, Lilly </w:t>
      </w:r>
      <w:proofErr w:type="spellStart"/>
      <w:r w:rsidRPr="00E948B4">
        <w:rPr>
          <w:rFonts w:asciiTheme="minorHAnsi" w:hAnsiTheme="minorHAnsi" w:cstheme="minorHAnsi"/>
        </w:rPr>
        <w:t>Nortjé</w:t>
      </w:r>
      <w:proofErr w:type="spellEnd"/>
      <w:r w:rsidRPr="00E948B4">
        <w:rPr>
          <w:rFonts w:asciiTheme="minorHAnsi" w:hAnsiTheme="minorHAnsi" w:cstheme="minorHAnsi"/>
        </w:rPr>
        <w:t xml:space="preserve">-Meyer &amp; Kingsley I. </w:t>
      </w:r>
      <w:proofErr w:type="spellStart"/>
      <w:r w:rsidRPr="00E948B4">
        <w:rPr>
          <w:rFonts w:asciiTheme="minorHAnsi" w:hAnsiTheme="minorHAnsi" w:cstheme="minorHAnsi"/>
        </w:rPr>
        <w:t>Uwaegbute</w:t>
      </w:r>
      <w:proofErr w:type="spellEnd"/>
      <w:r w:rsidRPr="00E948B4">
        <w:rPr>
          <w:rFonts w:asciiTheme="minorHAnsi" w:hAnsiTheme="minorHAnsi" w:cstheme="minorHAnsi"/>
        </w:rPr>
        <w:t xml:space="preserve">) Is the Pope’s Hope Being </w:t>
      </w:r>
      <w:proofErr w:type="gramStart"/>
      <w:r w:rsidRPr="00E948B4">
        <w:rPr>
          <w:rFonts w:asciiTheme="minorHAnsi" w:hAnsiTheme="minorHAnsi" w:cstheme="minorHAnsi"/>
        </w:rPr>
        <w:t>Dashed?,</w:t>
      </w:r>
      <w:proofErr w:type="gramEnd"/>
      <w:r w:rsidRPr="00E948B4">
        <w:rPr>
          <w:rFonts w:asciiTheme="minorHAnsi" w:hAnsiTheme="minorHAnsi" w:cstheme="minorHAnsi"/>
        </w:rPr>
        <w:t xml:space="preserve"> </w:t>
      </w:r>
      <w:r w:rsidRPr="00E948B4">
        <w:rPr>
          <w:rFonts w:asciiTheme="minorHAnsi" w:hAnsiTheme="minorHAnsi" w:cstheme="minorHAnsi"/>
          <w:i/>
          <w:iCs/>
        </w:rPr>
        <w:t>Worldviews: Global Religions, Culture, and Ecology</w:t>
      </w:r>
      <w:r w:rsidRPr="00E948B4">
        <w:rPr>
          <w:rFonts w:asciiTheme="minorHAnsi" w:hAnsiTheme="minorHAnsi" w:cstheme="minorHAnsi"/>
        </w:rPr>
        <w:t xml:space="preserve"> , published online ahead </w:t>
      </w:r>
      <w:r w:rsidRPr="00E948B4">
        <w:rPr>
          <w:rFonts w:asciiTheme="minorHAnsi" w:hAnsiTheme="minorHAnsi" w:cstheme="minorHAnsi"/>
        </w:rPr>
        <w:lastRenderedPageBreak/>
        <w:t xml:space="preserve">of print 2022. </w:t>
      </w:r>
      <w:proofErr w:type="spellStart"/>
      <w:r w:rsidRPr="00E948B4">
        <w:rPr>
          <w:rFonts w:asciiTheme="minorHAnsi" w:hAnsiTheme="minorHAnsi" w:cstheme="minorHAnsi"/>
        </w:rPr>
        <w:t>doi</w:t>
      </w:r>
      <w:proofErr w:type="spellEnd"/>
      <w:r w:rsidRPr="00E948B4">
        <w:rPr>
          <w:rFonts w:asciiTheme="minorHAnsi" w:hAnsiTheme="minorHAnsi" w:cstheme="minorHAnsi"/>
        </w:rPr>
        <w:t xml:space="preserve">: </w:t>
      </w:r>
      <w:hyperlink r:id="rId5" w:tgtFrame="_blank" w:history="1">
        <w:r w:rsidRPr="00E948B4">
          <w:rPr>
            <w:rFonts w:asciiTheme="minorHAnsi" w:hAnsiTheme="minorHAnsi" w:cstheme="minorHAnsi"/>
          </w:rPr>
          <w:t>https://doi.org/10.1163/15685357-tat00002</w:t>
        </w:r>
      </w:hyperlink>
      <w:r w:rsidRPr="00E948B4">
        <w:rPr>
          <w:rFonts w:asciiTheme="minorHAnsi" w:hAnsiTheme="minorHAnsi" w:cstheme="minorHAnsi"/>
        </w:rPr>
        <w:t>.</w:t>
      </w:r>
    </w:p>
    <w:p w14:paraId="3DC3E879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Christian Kern, Ivan P. </w:t>
      </w:r>
      <w:proofErr w:type="spellStart"/>
      <w:r w:rsidRPr="00E948B4">
        <w:rPr>
          <w:rFonts w:asciiTheme="minorHAnsi" w:hAnsiTheme="minorHAnsi" w:cstheme="minorHAnsi"/>
        </w:rPr>
        <w:t>Khovacs</w:t>
      </w:r>
      <w:proofErr w:type="spellEnd"/>
      <w:r w:rsidRPr="00E948B4">
        <w:rPr>
          <w:rFonts w:asciiTheme="minorHAnsi" w:hAnsiTheme="minorHAnsi" w:cstheme="minorHAnsi"/>
        </w:rPr>
        <w:t xml:space="preserve">, G. P. </w:t>
      </w:r>
      <w:proofErr w:type="spellStart"/>
      <w:r w:rsidRPr="00E948B4">
        <w:rPr>
          <w:rFonts w:asciiTheme="minorHAnsi" w:hAnsiTheme="minorHAnsi" w:cstheme="minorHAnsi"/>
        </w:rPr>
        <w:t>Marcar</w:t>
      </w:r>
      <w:proofErr w:type="spellEnd"/>
      <w:r w:rsidRPr="00E948B4">
        <w:rPr>
          <w:rFonts w:asciiTheme="minorHAnsi" w:hAnsiTheme="minorHAnsi" w:cstheme="minorHAnsi"/>
        </w:rPr>
        <w:t xml:space="preserve">, Sofia Oreland und Christian </w:t>
      </w:r>
      <w:proofErr w:type="spellStart"/>
      <w:r w:rsidRPr="00E948B4">
        <w:rPr>
          <w:rFonts w:asciiTheme="minorHAnsi" w:hAnsiTheme="minorHAnsi" w:cstheme="minorHAnsi"/>
        </w:rPr>
        <w:t>Tauchner</w:t>
      </w:r>
      <w:proofErr w:type="spellEnd"/>
      <w:r w:rsidRPr="00E948B4">
        <w:rPr>
          <w:rFonts w:asciiTheme="minorHAnsi" w:hAnsiTheme="minorHAnsi" w:cstheme="minorHAnsi"/>
        </w:rPr>
        <w:t xml:space="preserve">) Land as God’s Common Good: Reframing the Logic of Nation State Territoriality with a Theology of Land as Shared “Creation”, in: Jan </w:t>
      </w:r>
      <w:proofErr w:type="spellStart"/>
      <w:r w:rsidRPr="00E948B4">
        <w:rPr>
          <w:rFonts w:asciiTheme="minorHAnsi" w:hAnsiTheme="minorHAnsi" w:cstheme="minorHAnsi"/>
        </w:rPr>
        <w:t>Jan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Niklas</w:t>
      </w:r>
      <w:proofErr w:type="spellEnd"/>
      <w:r w:rsidRPr="00E948B4">
        <w:rPr>
          <w:rFonts w:asciiTheme="minorHAnsi" w:hAnsiTheme="minorHAnsi" w:cstheme="minorHAnsi"/>
        </w:rPr>
        <w:t xml:space="preserve"> Collet, Judith Gruber, </w:t>
      </w:r>
      <w:hyperlink r:id="rId6" w:history="1">
        <w:proofErr w:type="spellStart"/>
        <w:r w:rsidRPr="00E948B4">
          <w:rPr>
            <w:rFonts w:asciiTheme="minorHAnsi" w:hAnsiTheme="minorHAnsi" w:cstheme="minorHAnsi"/>
          </w:rPr>
          <w:t>Wietske</w:t>
        </w:r>
        <w:proofErr w:type="spellEnd"/>
        <w:r w:rsidRPr="00E948B4">
          <w:rPr>
            <w:rFonts w:asciiTheme="minorHAnsi" w:hAnsiTheme="minorHAnsi" w:cstheme="minorHAnsi"/>
          </w:rPr>
          <w:t xml:space="preserve"> de Jong-</w:t>
        </w:r>
        <w:proofErr w:type="spellStart"/>
        <w:r w:rsidRPr="00E948B4">
          <w:rPr>
            <w:rFonts w:asciiTheme="minorHAnsi" w:hAnsiTheme="minorHAnsi" w:cstheme="minorHAnsi"/>
          </w:rPr>
          <w:t>Kumru</w:t>
        </w:r>
        <w:proofErr w:type="spellEnd"/>
      </w:hyperlink>
      <w:r w:rsidRPr="00E948B4">
        <w:rPr>
          <w:rFonts w:asciiTheme="minorHAnsi" w:hAnsiTheme="minorHAnsi" w:cstheme="minorHAnsi"/>
        </w:rPr>
        <w:t xml:space="preserve">, </w:t>
      </w:r>
      <w:hyperlink r:id="rId7" w:history="1">
        <w:r w:rsidRPr="00E948B4">
          <w:rPr>
            <w:rFonts w:asciiTheme="minorHAnsi" w:hAnsiTheme="minorHAnsi" w:cstheme="minorHAnsi"/>
          </w:rPr>
          <w:t>Christian Kern</w:t>
        </w:r>
      </w:hyperlink>
      <w:r w:rsidRPr="00E948B4">
        <w:rPr>
          <w:rFonts w:asciiTheme="minorHAnsi" w:hAnsiTheme="minorHAnsi" w:cstheme="minorHAnsi"/>
        </w:rPr>
        <w:t xml:space="preserve">, </w:t>
      </w:r>
      <w:hyperlink r:id="rId8" w:history="1">
        <w:r w:rsidRPr="00E948B4">
          <w:rPr>
            <w:rFonts w:asciiTheme="minorHAnsi" w:hAnsiTheme="minorHAnsi" w:cstheme="minorHAnsi"/>
          </w:rPr>
          <w:t xml:space="preserve">Sebastian </w:t>
        </w:r>
        <w:proofErr w:type="spellStart"/>
        <w:r w:rsidRPr="00E948B4">
          <w:rPr>
            <w:rFonts w:asciiTheme="minorHAnsi" w:hAnsiTheme="minorHAnsi" w:cstheme="minorHAnsi"/>
          </w:rPr>
          <w:t>Pittl</w:t>
        </w:r>
        <w:proofErr w:type="spellEnd"/>
      </w:hyperlink>
      <w:r w:rsidRPr="00E948B4">
        <w:rPr>
          <w:rFonts w:asciiTheme="minorHAnsi" w:hAnsiTheme="minorHAnsi" w:cstheme="minorHAnsi"/>
        </w:rPr>
        <w:t xml:space="preserve">, </w:t>
      </w:r>
      <w:hyperlink r:id="rId9" w:history="1">
        <w:r w:rsidRPr="00E948B4">
          <w:rPr>
            <w:rFonts w:asciiTheme="minorHAnsi" w:hAnsiTheme="minorHAnsi" w:cstheme="minorHAnsi"/>
          </w:rPr>
          <w:t>Stefan Silber</w:t>
        </w:r>
      </w:hyperlink>
      <w:r w:rsidRPr="00E948B4">
        <w:rPr>
          <w:rFonts w:asciiTheme="minorHAnsi" w:hAnsiTheme="minorHAnsi" w:cstheme="minorHAnsi"/>
        </w:rPr>
        <w:t xml:space="preserve"> und </w:t>
      </w:r>
      <w:hyperlink r:id="rId10" w:history="1">
        <w:r w:rsidRPr="00E948B4">
          <w:rPr>
            <w:rFonts w:asciiTheme="minorHAnsi" w:hAnsiTheme="minorHAnsi" w:cstheme="minorHAnsi"/>
          </w:rPr>
          <w:t xml:space="preserve">Christian </w:t>
        </w:r>
        <w:proofErr w:type="spellStart"/>
        <w:r w:rsidRPr="00E948B4">
          <w:rPr>
            <w:rFonts w:asciiTheme="minorHAnsi" w:hAnsiTheme="minorHAnsi" w:cstheme="minorHAnsi"/>
          </w:rPr>
          <w:t>Tauchner</w:t>
        </w:r>
        <w:proofErr w:type="spellEnd"/>
      </w:hyperlink>
      <w:r w:rsidRPr="00E948B4">
        <w:rPr>
          <w:rFonts w:asciiTheme="minorHAnsi" w:hAnsiTheme="minorHAnsi" w:cstheme="minorHAnsi"/>
        </w:rPr>
        <w:t xml:space="preserve">: Doing Climate Justice. </w:t>
      </w:r>
      <w:proofErr w:type="spellStart"/>
      <w:r w:rsidRPr="00E948B4">
        <w:rPr>
          <w:rFonts w:asciiTheme="minorHAnsi" w:hAnsiTheme="minorHAnsi" w:cstheme="minorHAnsi"/>
          <w:lang w:val="de-CH"/>
        </w:rPr>
        <w:t>Theological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Explorations</w:t>
      </w:r>
      <w:proofErr w:type="spellEnd"/>
      <w:r w:rsidRPr="00E948B4">
        <w:rPr>
          <w:rFonts w:asciiTheme="minorHAnsi" w:hAnsiTheme="minorHAnsi" w:cstheme="minorHAnsi"/>
          <w:lang w:val="de-CH"/>
        </w:rPr>
        <w:t>, Paderborn 2022.</w:t>
      </w:r>
    </w:p>
    <w:p w14:paraId="1FBA521C" w14:textId="77777777" w:rsidR="00FB6CB7" w:rsidRP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en-GB"/>
        </w:rPr>
      </w:pPr>
      <w:r w:rsidRPr="00E948B4">
        <w:rPr>
          <w:rFonts w:asciiTheme="minorHAnsi" w:hAnsiTheme="minorHAnsi" w:cstheme="minorHAnsi"/>
          <w:lang w:val="de-CH"/>
        </w:rPr>
        <w:t xml:space="preserve">Arme Tiere: Die Option für die Armen als möglicher Anschlusspunkt einer christlichen Tierethik, in: Martin Lintner: Mensch – Tier – Gott. </w:t>
      </w:r>
      <w:proofErr w:type="spellStart"/>
      <w:r w:rsidRPr="00FB6CB7">
        <w:rPr>
          <w:rFonts w:asciiTheme="minorHAnsi" w:hAnsiTheme="minorHAnsi" w:cstheme="minorHAnsi"/>
          <w:lang w:val="en-GB"/>
        </w:rPr>
        <w:t>Interdisziplinäre</w:t>
      </w:r>
      <w:proofErr w:type="spellEnd"/>
      <w:r w:rsidRPr="00FB6CB7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Pr="00FB6CB7">
        <w:rPr>
          <w:rFonts w:asciiTheme="minorHAnsi" w:hAnsiTheme="minorHAnsi" w:cstheme="minorHAnsi"/>
          <w:lang w:val="en-GB"/>
        </w:rPr>
        <w:t>Annäherungen</w:t>
      </w:r>
      <w:proofErr w:type="spellEnd"/>
      <w:r w:rsidRPr="00FB6CB7">
        <w:rPr>
          <w:rFonts w:asciiTheme="minorHAnsi" w:hAnsiTheme="minorHAnsi" w:cstheme="minorHAnsi"/>
          <w:lang w:val="en-GB"/>
        </w:rPr>
        <w:t xml:space="preserve"> an </w:t>
      </w:r>
      <w:proofErr w:type="spellStart"/>
      <w:r w:rsidRPr="00FB6CB7">
        <w:rPr>
          <w:rFonts w:asciiTheme="minorHAnsi" w:hAnsiTheme="minorHAnsi" w:cstheme="minorHAnsi"/>
          <w:lang w:val="en-GB"/>
        </w:rPr>
        <w:t>eine</w:t>
      </w:r>
      <w:proofErr w:type="spellEnd"/>
      <w:r w:rsidRPr="00FB6CB7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Pr="00FB6CB7">
        <w:rPr>
          <w:rFonts w:asciiTheme="minorHAnsi" w:hAnsiTheme="minorHAnsi" w:cstheme="minorHAnsi"/>
          <w:lang w:val="en-GB"/>
        </w:rPr>
        <w:t>christliche</w:t>
      </w:r>
      <w:proofErr w:type="spellEnd"/>
      <w:r w:rsidRPr="00FB6CB7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Pr="00FB6CB7">
        <w:rPr>
          <w:rFonts w:asciiTheme="minorHAnsi" w:hAnsiTheme="minorHAnsi" w:cstheme="minorHAnsi"/>
          <w:lang w:val="en-GB"/>
        </w:rPr>
        <w:t>Tierethik</w:t>
      </w:r>
      <w:proofErr w:type="spellEnd"/>
      <w:r w:rsidRPr="00FB6CB7">
        <w:rPr>
          <w:rFonts w:asciiTheme="minorHAnsi" w:hAnsiTheme="minorHAnsi" w:cstheme="minorHAnsi"/>
          <w:lang w:val="en-GB"/>
        </w:rPr>
        <w:t>, Baden-Baden 2021.</w:t>
      </w:r>
    </w:p>
    <w:p w14:paraId="49ECC214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Jochen </w:t>
      </w:r>
      <w:proofErr w:type="spellStart"/>
      <w:r w:rsidRPr="00E948B4">
        <w:rPr>
          <w:rFonts w:asciiTheme="minorHAnsi" w:hAnsiTheme="minorHAnsi" w:cstheme="minorHAnsi"/>
        </w:rPr>
        <w:t>Ostheimer</w:t>
      </w:r>
      <w:proofErr w:type="spellEnd"/>
      <w:r w:rsidRPr="00E948B4">
        <w:rPr>
          <w:rFonts w:asciiTheme="minorHAnsi" w:hAnsiTheme="minorHAnsi" w:cstheme="minorHAnsi"/>
        </w:rPr>
        <w:t xml:space="preserve">) Challenging the levels: </w:t>
      </w:r>
      <w:proofErr w:type="gramStart"/>
      <w:r w:rsidRPr="00E948B4">
        <w:rPr>
          <w:rFonts w:asciiTheme="minorHAnsi" w:hAnsiTheme="minorHAnsi" w:cstheme="minorHAnsi"/>
        </w:rPr>
        <w:t>the</w:t>
      </w:r>
      <w:proofErr w:type="gramEnd"/>
      <w:r w:rsidRPr="00E948B4">
        <w:rPr>
          <w:rFonts w:asciiTheme="minorHAnsi" w:hAnsiTheme="minorHAnsi" w:cstheme="minorHAnsi"/>
        </w:rPr>
        <w:t xml:space="preserve"> Catholic Church as a Multi-Level Actor in the Transition to a Climate-Compatible Society, in: Sustainability, MDPI Basel, Basel 2021.</w:t>
      </w:r>
    </w:p>
    <w:p w14:paraId="1ADE652A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Jens </w:t>
      </w:r>
      <w:proofErr w:type="spellStart"/>
      <w:r w:rsidRPr="00E948B4">
        <w:rPr>
          <w:rFonts w:asciiTheme="minorHAnsi" w:hAnsiTheme="minorHAnsi" w:cstheme="minorHAnsi"/>
        </w:rPr>
        <w:t>Köhrsen</w:t>
      </w:r>
      <w:proofErr w:type="spellEnd"/>
      <w:r w:rsidRPr="00E948B4">
        <w:rPr>
          <w:rFonts w:asciiTheme="minorHAnsi" w:hAnsiTheme="minorHAnsi" w:cstheme="minorHAnsi"/>
        </w:rPr>
        <w:t xml:space="preserve">, Fabian Huber) "How “green” can religions be? </w:t>
      </w:r>
      <w:proofErr w:type="spellStart"/>
      <w:r w:rsidRPr="00E948B4">
        <w:rPr>
          <w:rFonts w:asciiTheme="minorHAnsi" w:hAnsiTheme="minorHAnsi" w:cstheme="minorHAnsi"/>
          <w:lang w:val="de-CH"/>
        </w:rPr>
        <w:t>Tensions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about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Religious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Environmentalism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", Zeitschrift für Religion, Gesellschaft und Politik, 2021. </w:t>
      </w:r>
    </w:p>
    <w:p w14:paraId="60DBC550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Jens </w:t>
      </w:r>
      <w:proofErr w:type="spellStart"/>
      <w:r w:rsidRPr="00E948B4">
        <w:rPr>
          <w:rFonts w:asciiTheme="minorHAnsi" w:hAnsiTheme="minorHAnsi" w:cstheme="minorHAnsi"/>
        </w:rPr>
        <w:t>Köhrsen</w:t>
      </w:r>
      <w:proofErr w:type="spellEnd"/>
      <w:r w:rsidRPr="00E948B4">
        <w:rPr>
          <w:rFonts w:asciiTheme="minorHAnsi" w:hAnsiTheme="minorHAnsi" w:cstheme="minorHAnsi"/>
        </w:rPr>
        <w:t xml:space="preserve">, Irène </w:t>
      </w:r>
      <w:proofErr w:type="spellStart"/>
      <w:r w:rsidRPr="00E948B4">
        <w:rPr>
          <w:rFonts w:asciiTheme="minorHAnsi" w:hAnsiTheme="minorHAnsi" w:cstheme="minorHAnsi"/>
        </w:rPr>
        <w:t>Becci</w:t>
      </w:r>
      <w:proofErr w:type="spellEnd"/>
      <w:r w:rsidRPr="00E948B4">
        <w:rPr>
          <w:rFonts w:asciiTheme="minorHAnsi" w:hAnsiTheme="minorHAnsi" w:cstheme="minorHAnsi"/>
        </w:rPr>
        <w:t xml:space="preserve">, Fabian Huber) How is Religion Involved in Transformations Towards More Sustainable Societies? A Systematization, in: Historia </w:t>
      </w:r>
      <w:proofErr w:type="spellStart"/>
      <w:r w:rsidRPr="00E948B4">
        <w:rPr>
          <w:rFonts w:asciiTheme="minorHAnsi" w:hAnsiTheme="minorHAnsi" w:cstheme="minorHAnsi"/>
        </w:rPr>
        <w:t>religionum</w:t>
      </w:r>
      <w:proofErr w:type="spellEnd"/>
      <w:r w:rsidRPr="00E948B4">
        <w:rPr>
          <w:rFonts w:asciiTheme="minorHAnsi" w:hAnsiTheme="minorHAnsi" w:cstheme="minorHAnsi"/>
        </w:rPr>
        <w:t xml:space="preserve"> 2020. </w:t>
      </w:r>
    </w:p>
    <w:p w14:paraId="6A2D6BB8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Jens </w:t>
      </w:r>
      <w:proofErr w:type="spellStart"/>
      <w:r w:rsidRPr="00E948B4">
        <w:rPr>
          <w:rFonts w:asciiTheme="minorHAnsi" w:hAnsiTheme="minorHAnsi" w:cstheme="minorHAnsi"/>
        </w:rPr>
        <w:t>Köhrsen</w:t>
      </w:r>
      <w:proofErr w:type="spellEnd"/>
      <w:r w:rsidRPr="00E948B4">
        <w:rPr>
          <w:rFonts w:asciiTheme="minorHAnsi" w:hAnsiTheme="minorHAnsi" w:cstheme="minorHAnsi"/>
        </w:rPr>
        <w:t>, Fabian Huber) Religious organizations in Germany’s and Switzerland’s sustainability transitions: diverging logics on national and local fields, in: EGOS-Paper 2020.</w:t>
      </w:r>
    </w:p>
    <w:bookmarkEnd w:id="0"/>
    <w:p w14:paraId="6B8A73FE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</w:rPr>
      </w:pPr>
    </w:p>
    <w:p w14:paraId="3990C4AB" w14:textId="77777777" w:rsidR="00FB6CB7" w:rsidRPr="00E553DC" w:rsidRDefault="00FB6CB7" w:rsidP="00FB6CB7">
      <w:pPr>
        <w:pStyle w:val="Textbody"/>
        <w:rPr>
          <w:rFonts w:asciiTheme="minorHAnsi" w:hAnsiTheme="minorHAnsi" w:cstheme="minorHAnsi"/>
          <w:b/>
          <w:u w:val="single"/>
        </w:rPr>
      </w:pPr>
      <w:proofErr w:type="spellStart"/>
      <w:r w:rsidRPr="00E553DC">
        <w:rPr>
          <w:rFonts w:asciiTheme="minorHAnsi" w:hAnsiTheme="minorHAnsi" w:cstheme="minorHAnsi"/>
          <w:b/>
          <w:u w:val="single"/>
        </w:rPr>
        <w:t>Artikel</w:t>
      </w:r>
      <w:proofErr w:type="spellEnd"/>
      <w:r w:rsidRPr="00E553DC">
        <w:rPr>
          <w:rFonts w:asciiTheme="minorHAnsi" w:hAnsiTheme="minorHAnsi" w:cstheme="minorHAnsi"/>
          <w:b/>
          <w:u w:val="single"/>
        </w:rPr>
        <w:t>:</w:t>
      </w:r>
    </w:p>
    <w:p w14:paraId="774BCE08" w14:textId="0AC4B608" w:rsidR="008F66C9" w:rsidRPr="00E553DC" w:rsidRDefault="008F66C9" w:rsidP="008F66C9">
      <w:pPr>
        <w:pStyle w:val="Textbody"/>
        <w:ind w:left="709" w:hanging="709"/>
        <w:jc w:val="both"/>
        <w:rPr>
          <w:rFonts w:asciiTheme="minorHAnsi" w:hAnsiTheme="minorHAnsi" w:cstheme="minorHAnsi"/>
        </w:rPr>
      </w:pPr>
      <w:bookmarkStart w:id="2" w:name="_Hlk88647475"/>
      <w:bookmarkStart w:id="3" w:name="_Hlk113334716"/>
      <w:r w:rsidRPr="00E553DC">
        <w:rPr>
          <w:rFonts w:asciiTheme="minorHAnsi" w:hAnsiTheme="minorHAnsi" w:cstheme="minorHAnsi"/>
        </w:rPr>
        <w:t>(</w:t>
      </w:r>
      <w:proofErr w:type="spellStart"/>
      <w:r w:rsidRPr="00E553DC">
        <w:rPr>
          <w:rFonts w:asciiTheme="minorHAnsi" w:hAnsiTheme="minorHAnsi" w:cstheme="minorHAnsi"/>
        </w:rPr>
        <w:t>mit</w:t>
      </w:r>
      <w:proofErr w:type="spellEnd"/>
      <w:r w:rsidRPr="00E553DC">
        <w:rPr>
          <w:rFonts w:asciiTheme="minorHAnsi" w:hAnsiTheme="minorHAnsi" w:cstheme="minorHAnsi"/>
        </w:rPr>
        <w:t xml:space="preserve"> Jochen </w:t>
      </w:r>
      <w:proofErr w:type="spellStart"/>
      <w:r w:rsidRPr="00E553DC">
        <w:rPr>
          <w:rFonts w:asciiTheme="minorHAnsi" w:hAnsiTheme="minorHAnsi" w:cstheme="minorHAnsi"/>
        </w:rPr>
        <w:t>Ostheimer</w:t>
      </w:r>
      <w:proofErr w:type="spellEnd"/>
      <w:r w:rsidRPr="00E553DC">
        <w:rPr>
          <w:rFonts w:asciiTheme="minorHAnsi" w:hAnsiTheme="minorHAnsi" w:cstheme="minorHAnsi"/>
        </w:rPr>
        <w:t xml:space="preserve">) The Potentials of Theology in Facing the Great Transformation, in: Andreas Krebs (Hg.), Rethinking Theology in the Anthropocene, Darmstadt: </w:t>
      </w:r>
      <w:proofErr w:type="spellStart"/>
      <w:r w:rsidRPr="00E553DC">
        <w:rPr>
          <w:rFonts w:asciiTheme="minorHAnsi" w:hAnsiTheme="minorHAnsi" w:cstheme="minorHAnsi"/>
        </w:rPr>
        <w:t>Wissenschaftliche</w:t>
      </w:r>
      <w:proofErr w:type="spellEnd"/>
      <w:r w:rsidRPr="00E553DC">
        <w:rPr>
          <w:rFonts w:asciiTheme="minorHAnsi" w:hAnsiTheme="minorHAnsi" w:cstheme="minorHAnsi"/>
        </w:rPr>
        <w:t xml:space="preserve"> </w:t>
      </w:r>
      <w:proofErr w:type="spellStart"/>
      <w:r w:rsidRPr="00E553DC">
        <w:rPr>
          <w:rFonts w:asciiTheme="minorHAnsi" w:hAnsiTheme="minorHAnsi" w:cstheme="minorHAnsi"/>
        </w:rPr>
        <w:t>Buchgesellschaft</w:t>
      </w:r>
      <w:proofErr w:type="spellEnd"/>
      <w:r w:rsidRPr="00E553DC">
        <w:rPr>
          <w:rFonts w:asciiTheme="minorHAnsi" w:hAnsiTheme="minorHAnsi" w:cstheme="minorHAnsi"/>
        </w:rPr>
        <w:t>, 2025.</w:t>
      </w:r>
    </w:p>
    <w:p w14:paraId="2F4828FB" w14:textId="21871D2A" w:rsidR="00887230" w:rsidRPr="00887230" w:rsidRDefault="00887230" w:rsidP="008F66C9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 w:rsidRPr="00887230">
        <w:rPr>
          <w:rFonts w:asciiTheme="minorHAnsi" w:hAnsiTheme="minorHAnsi" w:cstheme="minorHAnsi"/>
          <w:lang w:val="de-DE"/>
        </w:rPr>
        <w:t xml:space="preserve">Arbeit und Freizeit – Rhythmen des Tages, der Woche, des Jahres </w:t>
      </w:r>
      <w:proofErr w:type="gramStart"/>
      <w:r w:rsidRPr="00887230">
        <w:rPr>
          <w:rFonts w:asciiTheme="minorHAnsi" w:hAnsiTheme="minorHAnsi" w:cstheme="minorHAnsi"/>
          <w:lang w:val="de-DE"/>
        </w:rPr>
        <w:t>aus sozialethischer Perspektiv</w:t>
      </w:r>
      <w:proofErr w:type="gramEnd"/>
      <w:r>
        <w:rPr>
          <w:rFonts w:asciiTheme="minorHAnsi" w:hAnsiTheme="minorHAnsi" w:cstheme="minorHAnsi"/>
          <w:lang w:val="de-DE"/>
        </w:rPr>
        <w:t>, in: Inspiration. Zeitschrift für christliche Spiritualität und Lebensgestaltung, Heft 3-und-4 2024.</w:t>
      </w:r>
    </w:p>
    <w:p w14:paraId="37880E46" w14:textId="5D29FFD3" w:rsidR="00312EAE" w:rsidRPr="00B445AB" w:rsidRDefault="00312EAE" w:rsidP="008F66C9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>
        <w:rPr>
          <w:rFonts w:asciiTheme="minorHAnsi" w:hAnsiTheme="minorHAnsi" w:cstheme="minorHAnsi"/>
          <w:lang w:val="de-DE"/>
        </w:rPr>
        <w:t xml:space="preserve">Wozu das </w:t>
      </w:r>
      <w:proofErr w:type="gramStart"/>
      <w:r>
        <w:rPr>
          <w:rFonts w:asciiTheme="minorHAnsi" w:hAnsiTheme="minorHAnsi" w:cstheme="minorHAnsi"/>
          <w:lang w:val="de-DE"/>
        </w:rPr>
        <w:t>Ganze?,</w:t>
      </w:r>
      <w:proofErr w:type="gramEnd"/>
      <w:r>
        <w:rPr>
          <w:rFonts w:asciiTheme="minorHAnsi" w:hAnsiTheme="minorHAnsi" w:cstheme="minorHAnsi"/>
          <w:lang w:val="de-DE"/>
        </w:rPr>
        <w:t xml:space="preserve"> Feinschwarz.de, 2.12.2024.</w:t>
      </w:r>
    </w:p>
    <w:p w14:paraId="01D5B575" w14:textId="390BE40A" w:rsidR="00FB6CB7" w:rsidRPr="00225C5B" w:rsidRDefault="008F66C9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>
        <w:rPr>
          <w:rFonts w:asciiTheme="minorHAnsi" w:hAnsiTheme="minorHAnsi" w:cstheme="minorHAnsi"/>
          <w:lang w:val="de-DE"/>
        </w:rPr>
        <w:t>Das Umweltschlaraffenland</w:t>
      </w:r>
      <w:r w:rsidR="00FB6CB7">
        <w:rPr>
          <w:rFonts w:asciiTheme="minorHAnsi" w:hAnsiTheme="minorHAnsi" w:cstheme="minorHAnsi"/>
          <w:lang w:val="de-DE"/>
        </w:rPr>
        <w:t xml:space="preserve">, in: </w:t>
      </w:r>
      <w:r w:rsidR="00FB6CB7" w:rsidRPr="00BB6ED3">
        <w:rPr>
          <w:rFonts w:asciiTheme="minorHAnsi" w:hAnsiTheme="minorHAnsi" w:cstheme="minorHAnsi"/>
          <w:lang w:val="de-DE"/>
        </w:rPr>
        <w:t>Amt und Gemeinde 3-2024.</w:t>
      </w:r>
    </w:p>
    <w:p w14:paraId="7E9EFB1A" w14:textId="6A2E79DF" w:rsidR="00FB6CB7" w:rsidRPr="00225C5B" w:rsidRDefault="008F66C9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>
        <w:rPr>
          <w:rFonts w:asciiTheme="minorHAnsi" w:hAnsiTheme="minorHAnsi" w:cstheme="minorHAnsi"/>
          <w:lang w:val="de-DE"/>
        </w:rPr>
        <w:t xml:space="preserve">Denn sie wissen, was sie tun – </w:t>
      </w:r>
      <w:proofErr w:type="gramStart"/>
      <w:r>
        <w:rPr>
          <w:rFonts w:asciiTheme="minorHAnsi" w:hAnsiTheme="minorHAnsi" w:cstheme="minorHAnsi"/>
          <w:lang w:val="de-DE"/>
        </w:rPr>
        <w:t>oder?</w:t>
      </w:r>
      <w:r w:rsidR="00FB6CB7" w:rsidRPr="00225C5B">
        <w:rPr>
          <w:rFonts w:asciiTheme="minorHAnsi" w:hAnsiTheme="minorHAnsi" w:cstheme="minorHAnsi"/>
          <w:lang w:val="de-DE"/>
        </w:rPr>
        <w:t>,</w:t>
      </w:r>
      <w:proofErr w:type="gramEnd"/>
      <w:r w:rsidR="00FB6CB7" w:rsidRPr="00225C5B">
        <w:rPr>
          <w:rFonts w:asciiTheme="minorHAnsi" w:hAnsiTheme="minorHAnsi" w:cstheme="minorHAnsi"/>
          <w:lang w:val="de-DE"/>
        </w:rPr>
        <w:t xml:space="preserve"> in: Amos International 2-2024.</w:t>
      </w:r>
    </w:p>
    <w:p w14:paraId="34141E18" w14:textId="49574EA0" w:rsidR="00FB6CB7" w:rsidRPr="00225C5B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 w:rsidRPr="00016E0E">
        <w:rPr>
          <w:rFonts w:asciiTheme="minorHAnsi" w:hAnsiTheme="minorHAnsi" w:cstheme="minorHAnsi"/>
          <w:lang w:val="de-DE"/>
        </w:rPr>
        <w:t>Was kann ICH tun, was k</w:t>
      </w:r>
      <w:r w:rsidRPr="00016E0E">
        <w:rPr>
          <w:rFonts w:asciiTheme="minorHAnsi" w:hAnsiTheme="minorHAnsi" w:cstheme="minorHAnsi" w:hint="eastAsia"/>
          <w:lang w:val="de-DE"/>
        </w:rPr>
        <w:t>ö</w:t>
      </w:r>
      <w:r w:rsidRPr="00016E0E">
        <w:rPr>
          <w:rFonts w:asciiTheme="minorHAnsi" w:hAnsiTheme="minorHAnsi" w:cstheme="minorHAnsi"/>
          <w:lang w:val="de-DE"/>
        </w:rPr>
        <w:t xml:space="preserve">nnen WIR tun? </w:t>
      </w:r>
      <w:r w:rsidRPr="00225C5B">
        <w:rPr>
          <w:rFonts w:asciiTheme="minorHAnsi" w:hAnsiTheme="minorHAnsi" w:cstheme="minorHAnsi"/>
          <w:lang w:val="de-DE"/>
        </w:rPr>
        <w:t xml:space="preserve">Donut </w:t>
      </w:r>
      <w:r w:rsidRPr="00225C5B">
        <w:rPr>
          <w:rFonts w:asciiTheme="minorHAnsi" w:hAnsiTheme="minorHAnsi" w:cstheme="minorHAnsi" w:hint="eastAsia"/>
          <w:lang w:val="de-DE"/>
        </w:rPr>
        <w:t>Ö</w:t>
      </w:r>
      <w:r w:rsidRPr="00225C5B">
        <w:rPr>
          <w:rFonts w:asciiTheme="minorHAnsi" w:hAnsiTheme="minorHAnsi" w:cstheme="minorHAnsi"/>
          <w:lang w:val="de-DE"/>
        </w:rPr>
        <w:t>konomie als Richtschnur f</w:t>
      </w:r>
      <w:r w:rsidRPr="00225C5B">
        <w:rPr>
          <w:rFonts w:asciiTheme="minorHAnsi" w:hAnsiTheme="minorHAnsi" w:cstheme="minorHAnsi" w:hint="eastAsia"/>
          <w:lang w:val="de-DE"/>
        </w:rPr>
        <w:t>ü</w:t>
      </w:r>
      <w:r w:rsidRPr="00225C5B">
        <w:rPr>
          <w:rFonts w:asciiTheme="minorHAnsi" w:hAnsiTheme="minorHAnsi" w:cstheme="minorHAnsi"/>
          <w:lang w:val="de-DE"/>
        </w:rPr>
        <w:t xml:space="preserve">r nachhaltiges Handeln, in: Gemeinde </w:t>
      </w:r>
      <w:proofErr w:type="spellStart"/>
      <w:r w:rsidRPr="00225C5B">
        <w:rPr>
          <w:rFonts w:asciiTheme="minorHAnsi" w:hAnsiTheme="minorHAnsi" w:cstheme="minorHAnsi"/>
          <w:lang w:val="de-DE"/>
        </w:rPr>
        <w:t>creativ</w:t>
      </w:r>
      <w:proofErr w:type="spellEnd"/>
      <w:r w:rsidRPr="00225C5B">
        <w:rPr>
          <w:rFonts w:asciiTheme="minorHAnsi" w:hAnsiTheme="minorHAnsi" w:cstheme="minorHAnsi"/>
          <w:lang w:val="de-DE"/>
        </w:rPr>
        <w:t>, 1-2024.</w:t>
      </w:r>
    </w:p>
    <w:p w14:paraId="02D33CB0" w14:textId="030CE424" w:rsidR="00FB6CB7" w:rsidRPr="00225C5B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 w:rsidRPr="00225C5B">
        <w:rPr>
          <w:rFonts w:asciiTheme="minorHAnsi" w:hAnsiTheme="minorHAnsi" w:cstheme="minorHAnsi"/>
          <w:lang w:val="de-DE"/>
        </w:rPr>
        <w:t xml:space="preserve">Nachhaltigkeit heute: ein </w:t>
      </w:r>
      <w:r w:rsidRPr="00225C5B">
        <w:rPr>
          <w:rFonts w:asciiTheme="minorHAnsi" w:hAnsiTheme="minorHAnsi" w:cstheme="minorHAnsi" w:hint="eastAsia"/>
          <w:lang w:val="de-DE"/>
        </w:rPr>
        <w:t>ü</w:t>
      </w:r>
      <w:r w:rsidRPr="00225C5B">
        <w:rPr>
          <w:rFonts w:asciiTheme="minorHAnsi" w:hAnsiTheme="minorHAnsi" w:cstheme="minorHAnsi"/>
          <w:lang w:val="de-DE"/>
        </w:rPr>
        <w:t>berraschend langer Weg in und mit der Kirche, in: Stimme der Familie, 6- 2023.</w:t>
      </w:r>
    </w:p>
    <w:bookmarkEnd w:id="2"/>
    <w:p w14:paraId="3585C8D4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 w:rsidRPr="00E948B4">
        <w:rPr>
          <w:rFonts w:asciiTheme="minorHAnsi" w:hAnsiTheme="minorHAnsi" w:cstheme="minorHAnsi"/>
          <w:lang w:val="de-DE"/>
        </w:rPr>
        <w:lastRenderedPageBreak/>
        <w:t xml:space="preserve">Believe in </w:t>
      </w:r>
      <w:proofErr w:type="spellStart"/>
      <w:r w:rsidRPr="00E948B4">
        <w:rPr>
          <w:rFonts w:asciiTheme="minorHAnsi" w:hAnsiTheme="minorHAnsi" w:cstheme="minorHAnsi"/>
          <w:lang w:val="de-DE"/>
        </w:rPr>
        <w:t>the</w:t>
      </w:r>
      <w:proofErr w:type="spellEnd"/>
      <w:r w:rsidRPr="00E948B4">
        <w:rPr>
          <w:rFonts w:asciiTheme="minorHAnsi" w:hAnsiTheme="minorHAnsi" w:cstheme="minorHAnsi"/>
          <w:lang w:val="de-DE"/>
        </w:rPr>
        <w:t xml:space="preserve"> Future: Wie sich religiöse und nicht-religiöse Akteure glaubensmotiviert für eine nachhaltige Entwicklung einsetzen, in: epd Dokumentation 10-11/2022.</w:t>
      </w:r>
    </w:p>
    <w:p w14:paraId="687639F7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bookmarkStart w:id="4" w:name="_Hlk110310152"/>
      <w:bookmarkStart w:id="5" w:name="_Hlk124256919"/>
      <w:r w:rsidRPr="00E948B4">
        <w:rPr>
          <w:rFonts w:asciiTheme="minorHAnsi" w:hAnsiTheme="minorHAnsi" w:cstheme="minorHAnsi"/>
          <w:lang w:val="de-DE"/>
        </w:rPr>
        <w:t xml:space="preserve">Berge, Meer oder </w:t>
      </w:r>
      <w:proofErr w:type="spellStart"/>
      <w:r w:rsidRPr="00E948B4">
        <w:rPr>
          <w:rFonts w:asciiTheme="minorHAnsi" w:hAnsiTheme="minorHAnsi" w:cstheme="minorHAnsi"/>
          <w:lang w:val="de-DE"/>
        </w:rPr>
        <w:t>Kreisssaal</w:t>
      </w:r>
      <w:proofErr w:type="spellEnd"/>
      <w:r w:rsidRPr="00E948B4">
        <w:rPr>
          <w:rFonts w:asciiTheme="minorHAnsi" w:hAnsiTheme="minorHAnsi" w:cstheme="minorHAnsi"/>
          <w:lang w:val="de-DE"/>
        </w:rPr>
        <w:t>. Verortungen des Heiligen</w:t>
      </w:r>
      <w:bookmarkEnd w:id="4"/>
      <w:r w:rsidRPr="00E948B4">
        <w:rPr>
          <w:rFonts w:asciiTheme="minorHAnsi" w:hAnsiTheme="minorHAnsi" w:cstheme="minorHAnsi"/>
          <w:lang w:val="de-DE"/>
        </w:rPr>
        <w:t>, in: Fama – feministisch-theologische Zeitschrift der Schweiz 4/2022.</w:t>
      </w:r>
    </w:p>
    <w:bookmarkEnd w:id="5"/>
    <w:p w14:paraId="1A9AA77A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 w:rsidRPr="00E948B4">
        <w:rPr>
          <w:rFonts w:asciiTheme="minorHAnsi" w:hAnsiTheme="minorHAnsi" w:cstheme="minorHAnsi"/>
          <w:lang w:val="de-DE"/>
        </w:rPr>
        <w:t xml:space="preserve">(mit Jens </w:t>
      </w:r>
      <w:proofErr w:type="spellStart"/>
      <w:r w:rsidRPr="00E948B4">
        <w:rPr>
          <w:rFonts w:asciiTheme="minorHAnsi" w:hAnsiTheme="minorHAnsi" w:cstheme="minorHAnsi"/>
          <w:lang w:val="de-DE"/>
        </w:rPr>
        <w:t>Köhrsen</w:t>
      </w:r>
      <w:proofErr w:type="spellEnd"/>
      <w:r w:rsidRPr="00E948B4">
        <w:rPr>
          <w:rFonts w:asciiTheme="minorHAnsi" w:hAnsiTheme="minorHAnsi" w:cstheme="minorHAnsi"/>
          <w:lang w:val="de-DE"/>
        </w:rPr>
        <w:t>, Fabian Huber) Religionsgemeinschaften und Klimawandel in der Schweiz, in: wp.religion.ch/</w:t>
      </w:r>
      <w:proofErr w:type="spellStart"/>
      <w:r w:rsidRPr="00E948B4">
        <w:rPr>
          <w:rFonts w:asciiTheme="minorHAnsi" w:hAnsiTheme="minorHAnsi" w:cstheme="minorHAnsi"/>
          <w:lang w:val="de-DE"/>
        </w:rPr>
        <w:t>blog</w:t>
      </w:r>
      <w:proofErr w:type="spellEnd"/>
      <w:r w:rsidRPr="00E948B4">
        <w:rPr>
          <w:rFonts w:asciiTheme="minorHAnsi" w:hAnsiTheme="minorHAnsi" w:cstheme="minorHAnsi"/>
          <w:lang w:val="de-DE"/>
        </w:rPr>
        <w:t>/test-urban-</w:t>
      </w:r>
      <w:proofErr w:type="spellStart"/>
      <w:r w:rsidRPr="00E948B4">
        <w:rPr>
          <w:rFonts w:asciiTheme="minorHAnsi" w:hAnsiTheme="minorHAnsi" w:cstheme="minorHAnsi"/>
          <w:lang w:val="de-DE"/>
        </w:rPr>
        <w:t>green</w:t>
      </w:r>
      <w:proofErr w:type="spellEnd"/>
      <w:r w:rsidRPr="00E948B4">
        <w:rPr>
          <w:rFonts w:asciiTheme="minorHAnsi" w:hAnsiTheme="minorHAnsi" w:cstheme="minorHAnsi"/>
          <w:lang w:val="de-DE"/>
        </w:rPr>
        <w:t>-</w:t>
      </w:r>
      <w:proofErr w:type="spellStart"/>
      <w:r w:rsidRPr="00E948B4">
        <w:rPr>
          <w:rFonts w:asciiTheme="minorHAnsi" w:hAnsiTheme="minorHAnsi" w:cstheme="minorHAnsi"/>
          <w:lang w:val="de-DE"/>
        </w:rPr>
        <w:t>religions</w:t>
      </w:r>
      <w:proofErr w:type="spellEnd"/>
      <w:r w:rsidRPr="00E948B4">
        <w:rPr>
          <w:rFonts w:asciiTheme="minorHAnsi" w:hAnsiTheme="minorHAnsi" w:cstheme="minorHAnsi"/>
          <w:lang w:val="de-DE"/>
        </w:rPr>
        <w:t xml:space="preserve">, 2021. </w:t>
      </w:r>
    </w:p>
    <w:p w14:paraId="3A17B8A1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DE"/>
        </w:rPr>
      </w:pPr>
      <w:r w:rsidRPr="00E948B4">
        <w:rPr>
          <w:rFonts w:asciiTheme="minorHAnsi" w:hAnsiTheme="minorHAnsi" w:cstheme="minorHAnsi"/>
          <w:lang w:val="de-CH"/>
        </w:rPr>
        <w:t xml:space="preserve">(mit Daniel Bogner, Gerhard </w:t>
      </w:r>
      <w:proofErr w:type="spellStart"/>
      <w:r w:rsidRPr="00E948B4">
        <w:rPr>
          <w:rFonts w:asciiTheme="minorHAnsi" w:hAnsiTheme="minorHAnsi" w:cstheme="minorHAnsi"/>
          <w:lang w:val="de-CH"/>
        </w:rPr>
        <w:t>Kruip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) </w:t>
      </w:r>
      <w:r w:rsidRPr="00E948B4">
        <w:rPr>
          <w:rFonts w:asciiTheme="minorHAnsi" w:hAnsiTheme="minorHAnsi" w:cstheme="minorHAnsi"/>
          <w:lang w:val="de-DE"/>
        </w:rPr>
        <w:t xml:space="preserve">Einführung: Eine selbe Gerechtigkeit – für die Welt und für die Kirche?!, in: Amos International. Gesellschaft gerecht gestalten. Zeitschrift für Christliche Sozialethik 1/2020: Katholische Kirche als Institution – ein sozialethischer Blick. </w:t>
      </w:r>
    </w:p>
    <w:p w14:paraId="3B12D301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CH"/>
        </w:rPr>
      </w:pPr>
      <w:bookmarkStart w:id="6" w:name="_Hlk124257098"/>
      <w:r w:rsidRPr="00E948B4">
        <w:rPr>
          <w:rFonts w:asciiTheme="minorHAnsi" w:hAnsiTheme="minorHAnsi" w:cstheme="minorHAnsi"/>
          <w:lang w:val="de-CH"/>
        </w:rPr>
        <w:t>Umweltschutz als Chance für mehr Subsidiarität in der katholischen Kirche, in: Communio 5/2020.</w:t>
      </w:r>
    </w:p>
    <w:bookmarkEnd w:id="6"/>
    <w:p w14:paraId="5C359106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Religion – An ‘Influencer’ That Should Be Taken Into Account When Planning for a More Sustainable </w:t>
      </w:r>
      <w:proofErr w:type="gramStart"/>
      <w:r w:rsidRPr="00E948B4">
        <w:rPr>
          <w:rFonts w:asciiTheme="minorHAnsi" w:hAnsiTheme="minorHAnsi" w:cstheme="minorHAnsi"/>
        </w:rPr>
        <w:t>Future?,</w:t>
      </w:r>
      <w:proofErr w:type="gramEnd"/>
      <w:r w:rsidRPr="00E948B4">
        <w:rPr>
          <w:rFonts w:asciiTheme="minorHAnsi" w:hAnsiTheme="minorHAnsi" w:cstheme="minorHAnsi"/>
        </w:rPr>
        <w:t xml:space="preserve"> in: Hamman, Philippe, </w:t>
      </w:r>
      <w:proofErr w:type="spellStart"/>
      <w:r w:rsidRPr="00E948B4">
        <w:rPr>
          <w:rFonts w:asciiTheme="minorHAnsi" w:hAnsiTheme="minorHAnsi" w:cstheme="minorHAnsi"/>
        </w:rPr>
        <w:t>Vuilleumier</w:t>
      </w:r>
      <w:proofErr w:type="spellEnd"/>
      <w:r w:rsidRPr="00E948B4">
        <w:rPr>
          <w:rFonts w:asciiTheme="minorHAnsi" w:hAnsiTheme="minorHAnsi" w:cstheme="minorHAnsi"/>
        </w:rPr>
        <w:t>, Stéphane: Sustainability in the Upper Rhine Cluster, Strasbourg 2019.</w:t>
      </w:r>
    </w:p>
    <w:p w14:paraId="0E096DD9" w14:textId="77777777" w:rsidR="00FB6CB7" w:rsidRPr="00016E0E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948B4">
        <w:rPr>
          <w:rFonts w:asciiTheme="minorHAnsi" w:hAnsiTheme="minorHAnsi" w:cstheme="minorHAnsi"/>
        </w:rPr>
        <w:t>(</w:t>
      </w:r>
      <w:proofErr w:type="spellStart"/>
      <w:r w:rsidRPr="00E948B4">
        <w:rPr>
          <w:rFonts w:asciiTheme="minorHAnsi" w:hAnsiTheme="minorHAnsi" w:cstheme="minorHAnsi"/>
        </w:rPr>
        <w:t>mit</w:t>
      </w:r>
      <w:proofErr w:type="spellEnd"/>
      <w:r w:rsidRPr="00E948B4">
        <w:rPr>
          <w:rFonts w:asciiTheme="minorHAnsi" w:hAnsiTheme="minorHAnsi" w:cstheme="minorHAnsi"/>
        </w:rPr>
        <w:t xml:space="preserve"> Jochen </w:t>
      </w:r>
      <w:proofErr w:type="spellStart"/>
      <w:r w:rsidRPr="00E948B4">
        <w:rPr>
          <w:rFonts w:asciiTheme="minorHAnsi" w:hAnsiTheme="minorHAnsi" w:cstheme="minorHAnsi"/>
        </w:rPr>
        <w:t>Ostheimer</w:t>
      </w:r>
      <w:proofErr w:type="spellEnd"/>
      <w:r w:rsidRPr="00E948B4">
        <w:rPr>
          <w:rFonts w:asciiTheme="minorHAnsi" w:hAnsiTheme="minorHAnsi" w:cstheme="minorHAnsi"/>
        </w:rPr>
        <w:t xml:space="preserve">) Religion as transmission belt for promoting the Sustainable Development Goals, in: Filho, Walter Leal, Wall, Tony et al.: Encyclopedia of the UN Sustainable Development Goals. </w:t>
      </w:r>
      <w:r w:rsidRPr="00016E0E">
        <w:rPr>
          <w:rFonts w:asciiTheme="minorHAnsi" w:hAnsiTheme="minorHAnsi" w:cstheme="minorHAnsi"/>
          <w:lang w:val="de-DE"/>
        </w:rPr>
        <w:t xml:space="preserve">Partnerships </w:t>
      </w:r>
      <w:proofErr w:type="spellStart"/>
      <w:r w:rsidRPr="00016E0E">
        <w:rPr>
          <w:rFonts w:asciiTheme="minorHAnsi" w:hAnsiTheme="minorHAnsi" w:cstheme="minorHAnsi"/>
          <w:lang w:val="de-DE"/>
        </w:rPr>
        <w:t>for</w:t>
      </w:r>
      <w:proofErr w:type="spellEnd"/>
      <w:r w:rsidRPr="00016E0E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16E0E">
        <w:rPr>
          <w:rFonts w:asciiTheme="minorHAnsi" w:hAnsiTheme="minorHAnsi" w:cstheme="minorHAnsi"/>
          <w:lang w:val="de-DE"/>
        </w:rPr>
        <w:t>the</w:t>
      </w:r>
      <w:proofErr w:type="spellEnd"/>
      <w:r w:rsidRPr="00016E0E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16E0E">
        <w:rPr>
          <w:rFonts w:asciiTheme="minorHAnsi" w:hAnsiTheme="minorHAnsi" w:cstheme="minorHAnsi"/>
          <w:lang w:val="de-DE"/>
        </w:rPr>
        <w:t>goals</w:t>
      </w:r>
      <w:proofErr w:type="spellEnd"/>
      <w:r w:rsidRPr="00016E0E">
        <w:rPr>
          <w:rFonts w:asciiTheme="minorHAnsi" w:hAnsiTheme="minorHAnsi" w:cstheme="minorHAnsi"/>
          <w:lang w:val="de-DE"/>
        </w:rPr>
        <w:t xml:space="preserve">, online </w:t>
      </w:r>
      <w:proofErr w:type="spellStart"/>
      <w:r w:rsidRPr="00016E0E">
        <w:rPr>
          <w:rFonts w:asciiTheme="minorHAnsi" w:hAnsiTheme="minorHAnsi" w:cstheme="minorHAnsi"/>
          <w:lang w:val="de-DE"/>
        </w:rPr>
        <w:t>first</w:t>
      </w:r>
      <w:proofErr w:type="spellEnd"/>
      <w:r w:rsidRPr="00016E0E">
        <w:rPr>
          <w:rFonts w:asciiTheme="minorHAnsi" w:hAnsiTheme="minorHAnsi" w:cstheme="minorHAnsi"/>
          <w:lang w:val="de-DE"/>
        </w:rPr>
        <w:t xml:space="preserve"> 2019. </w:t>
      </w:r>
    </w:p>
    <w:p w14:paraId="1AC7C911" w14:textId="77777777" w:rsidR="00FB6CB7" w:rsidRPr="00016E0E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016E0E">
        <w:rPr>
          <w:rFonts w:asciiTheme="minorHAnsi" w:hAnsiTheme="minorHAnsi" w:cstheme="minorHAnsi"/>
          <w:lang w:val="de-DE"/>
        </w:rPr>
        <w:t xml:space="preserve">Ökokatholizismus als Bildungsarbeit. Ein europaweiter Überblick auf Basis der CCEE-Umfrage aus dem Jahr 2007, in: </w:t>
      </w:r>
      <w:proofErr w:type="spellStart"/>
      <w:r w:rsidRPr="00016E0E">
        <w:rPr>
          <w:rFonts w:asciiTheme="minorHAnsi" w:hAnsiTheme="minorHAnsi" w:cstheme="minorHAnsi"/>
          <w:lang w:val="de-DE"/>
        </w:rPr>
        <w:t>Wermke</w:t>
      </w:r>
      <w:proofErr w:type="spellEnd"/>
      <w:r w:rsidRPr="00016E0E">
        <w:rPr>
          <w:rFonts w:asciiTheme="minorHAnsi" w:hAnsiTheme="minorHAnsi" w:cstheme="minorHAnsi"/>
          <w:lang w:val="de-DE"/>
        </w:rPr>
        <w:t xml:space="preserve">, Michael, </w:t>
      </w:r>
      <w:proofErr w:type="spellStart"/>
      <w:r w:rsidRPr="00016E0E">
        <w:rPr>
          <w:rFonts w:asciiTheme="minorHAnsi" w:hAnsiTheme="minorHAnsi" w:cstheme="minorHAnsi"/>
          <w:lang w:val="de-DE"/>
        </w:rPr>
        <w:t>Käbisch</w:t>
      </w:r>
      <w:proofErr w:type="spellEnd"/>
      <w:r w:rsidRPr="00016E0E">
        <w:rPr>
          <w:rFonts w:asciiTheme="minorHAnsi" w:hAnsiTheme="minorHAnsi" w:cstheme="minorHAnsi"/>
          <w:lang w:val="de-DE"/>
        </w:rPr>
        <w:t>, David: Transnationale Grenzgänge und Kulturkontakte. Historische Fallbeispiele in religionspädagogischer Perspektive, S. 390-409, Leipzig 2017.</w:t>
      </w:r>
    </w:p>
    <w:p w14:paraId="7D79639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016E0E">
        <w:rPr>
          <w:rFonts w:asciiTheme="minorHAnsi" w:hAnsiTheme="minorHAnsi" w:cstheme="minorHAnsi"/>
          <w:lang w:val="de-DE"/>
        </w:rPr>
        <w:t xml:space="preserve">(mit Maria </w:t>
      </w:r>
      <w:proofErr w:type="spellStart"/>
      <w:r w:rsidRPr="00016E0E">
        <w:rPr>
          <w:rFonts w:asciiTheme="minorHAnsi" w:hAnsiTheme="minorHAnsi" w:cstheme="minorHAnsi"/>
          <w:lang w:val="de-DE"/>
        </w:rPr>
        <w:t>Brinkschmidt</w:t>
      </w:r>
      <w:proofErr w:type="spellEnd"/>
      <w:r w:rsidRPr="00016E0E">
        <w:rPr>
          <w:rFonts w:asciiTheme="minorHAnsi" w:hAnsiTheme="minorHAnsi" w:cstheme="minorHAnsi"/>
          <w:lang w:val="de-DE"/>
        </w:rPr>
        <w:t>, Christoph Krauß, Wolf-Gero Reichert) Vorwort: Armgemacht – ausgebeutet – ausgegrenzt? Die "Option für die Armen" und ihre Bedeutung für die</w:t>
      </w:r>
      <w:r w:rsidRPr="00E948B4">
        <w:rPr>
          <w:rFonts w:asciiTheme="minorHAnsi" w:hAnsiTheme="minorHAnsi" w:cstheme="minorHAnsi"/>
          <w:lang w:val="de-CH"/>
        </w:rPr>
        <w:t xml:space="preserve"> Christliche Sozialethik, in: Blanc, Julia, </w:t>
      </w:r>
      <w:proofErr w:type="spellStart"/>
      <w:r w:rsidRPr="00E948B4">
        <w:rPr>
          <w:rFonts w:asciiTheme="minorHAnsi" w:hAnsiTheme="minorHAnsi" w:cstheme="minorHAnsi"/>
          <w:lang w:val="de-CH"/>
        </w:rPr>
        <w:t>Brinkschmidt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, Maria, Krauß, Christoph, Reichert, Wolf-Gero: Armgemacht - ausgebeutet - ausgegrenzt? Die "Option für die Armen" und ihre Bedeutung für die Christliche Sozialethik, Münster 2014, S. 13-30. </w:t>
      </w:r>
    </w:p>
    <w:p w14:paraId="34EEB6EE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How green is the Church? An Analysis of Subsidiarity in the Catholic Church in Environmental Policy Debate: A Case Study of Selected European Countries, in: Nova Acta </w:t>
      </w:r>
      <w:proofErr w:type="spellStart"/>
      <w:r w:rsidRPr="00E948B4">
        <w:rPr>
          <w:rFonts w:asciiTheme="minorHAnsi" w:hAnsiTheme="minorHAnsi" w:cstheme="minorHAnsi"/>
        </w:rPr>
        <w:t>Leopoldina</w:t>
      </w:r>
      <w:proofErr w:type="spellEnd"/>
      <w:r w:rsidRPr="00E948B4">
        <w:rPr>
          <w:rFonts w:asciiTheme="minorHAnsi" w:hAnsiTheme="minorHAnsi" w:cstheme="minorHAnsi"/>
        </w:rPr>
        <w:t xml:space="preserve"> NF 114, Nr. 390, 173-174 (2013).</w:t>
      </w:r>
    </w:p>
    <w:p w14:paraId="44EC93EA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bookmarkStart w:id="7" w:name="_Hlk124257143"/>
      <w:r w:rsidRPr="00E948B4">
        <w:rPr>
          <w:rFonts w:asciiTheme="minorHAnsi" w:hAnsiTheme="minorHAnsi" w:cstheme="minorHAnsi"/>
          <w:lang w:val="de-CH"/>
        </w:rPr>
        <w:t>Der älteste Global Player und die neuen Herausforderungen: Die Rolle der katholischen Kirche im Umweltschutz in Polen und der Ukraine, in: Ostblicke – Zeitschrift der Initiative Osteuropa Studierender Deutschland e.V., Berlin 2012.</w:t>
      </w:r>
    </w:p>
    <w:p w14:paraId="42F34E7A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Nachhaltige Entwicklung – für </w:t>
      </w:r>
      <w:proofErr w:type="gramStart"/>
      <w:r w:rsidRPr="00E948B4">
        <w:rPr>
          <w:rFonts w:asciiTheme="minorHAnsi" w:hAnsiTheme="minorHAnsi" w:cstheme="minorHAnsi"/>
          <w:lang w:val="de-CH"/>
        </w:rPr>
        <w:t>wen?,</w:t>
      </w:r>
      <w:proofErr w:type="gramEnd"/>
      <w:r w:rsidRPr="00E948B4">
        <w:rPr>
          <w:rFonts w:asciiTheme="minorHAnsi" w:hAnsiTheme="minorHAnsi" w:cstheme="minorHAnsi"/>
          <w:lang w:val="de-CH"/>
        </w:rPr>
        <w:t xml:space="preserve"> in: </w:t>
      </w:r>
      <w:proofErr w:type="spellStart"/>
      <w:r w:rsidRPr="00E948B4">
        <w:rPr>
          <w:rFonts w:asciiTheme="minorHAnsi" w:hAnsiTheme="minorHAnsi" w:cstheme="minorHAnsi"/>
          <w:lang w:val="de-CH"/>
        </w:rPr>
        <w:t>Demele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, Markus, Hartlieb, Michael, </w:t>
      </w:r>
      <w:proofErr w:type="spellStart"/>
      <w:r w:rsidRPr="00E948B4">
        <w:rPr>
          <w:rFonts w:asciiTheme="minorHAnsi" w:hAnsiTheme="minorHAnsi" w:cstheme="minorHAnsi"/>
          <w:lang w:val="de-CH"/>
        </w:rPr>
        <w:t>Noweck</w:t>
      </w:r>
      <w:proofErr w:type="spellEnd"/>
      <w:r w:rsidRPr="00E948B4">
        <w:rPr>
          <w:rFonts w:asciiTheme="minorHAnsi" w:hAnsiTheme="minorHAnsi" w:cstheme="minorHAnsi"/>
          <w:lang w:val="de-CH"/>
        </w:rPr>
        <w:t>, Anna: Ethik der Entwicklung. Sozialethische Perspektiven in Theorie und Praxis, Münster 2011.</w:t>
      </w:r>
    </w:p>
    <w:bookmarkEnd w:id="7"/>
    <w:p w14:paraId="0B166954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(mit Katharina Ludwig, Daniel Mumme) Bioethik für Europa. Wie die katholische Kirche in der </w:t>
      </w:r>
      <w:r w:rsidRPr="00E948B4">
        <w:rPr>
          <w:rFonts w:asciiTheme="minorHAnsi" w:hAnsiTheme="minorHAnsi" w:cstheme="minorHAnsi"/>
          <w:lang w:val="de-CH"/>
        </w:rPr>
        <w:lastRenderedPageBreak/>
        <w:t xml:space="preserve">EU das Recht auf Leben zu schützen sucht, in: Sedmak, Clemens, Horn, Stephan O.: Die Seele Europas: Papst Benedikt XVI. und die europäische Identität, Regensburg 2011. </w:t>
      </w:r>
    </w:p>
    <w:p w14:paraId="75D3682C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(mit Markus Vogt) Frieden auf der Erde durch Frieden mit der Erde, in: epd Dokumentation 16-17/2010. </w:t>
      </w:r>
    </w:p>
    <w:bookmarkEnd w:id="3"/>
    <w:p w14:paraId="4A5043B7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u w:val="single"/>
          <w:lang w:val="de-CH"/>
        </w:rPr>
      </w:pPr>
    </w:p>
    <w:p w14:paraId="04429455" w14:textId="77777777" w:rsidR="00FB6CB7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4"/>
          <w:u w:val="single"/>
          <w:lang w:eastAsia="en-US" w:bidi="en-US"/>
        </w:rPr>
      </w:pPr>
      <w:r>
        <w:rPr>
          <w:rFonts w:asciiTheme="minorHAnsi" w:hAnsiTheme="minorHAnsi" w:cstheme="minorHAnsi"/>
          <w:b/>
          <w:u w:val="single"/>
        </w:rPr>
        <w:br w:type="page"/>
      </w:r>
    </w:p>
    <w:p w14:paraId="094133FC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948B4">
        <w:rPr>
          <w:rFonts w:asciiTheme="minorHAnsi" w:hAnsiTheme="minorHAnsi" w:cstheme="minorHAnsi"/>
          <w:b/>
          <w:u w:val="single"/>
          <w:lang w:val="de-DE"/>
        </w:rPr>
        <w:lastRenderedPageBreak/>
        <w:t>Rezensionen:</w:t>
      </w:r>
    </w:p>
    <w:p w14:paraId="7098387F" w14:textId="1ABC4119" w:rsidR="000D742C" w:rsidRDefault="000D742C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>
        <w:rPr>
          <w:rFonts w:asciiTheme="minorHAnsi" w:hAnsiTheme="minorHAnsi" w:cstheme="minorHAnsi"/>
          <w:b/>
          <w:lang w:val="de-CH"/>
        </w:rPr>
        <w:t>2025</w:t>
      </w:r>
    </w:p>
    <w:p w14:paraId="431A115B" w14:textId="32918A6B" w:rsidR="000D742C" w:rsidRPr="005A5673" w:rsidRDefault="000D742C" w:rsidP="00FB6CB7">
      <w:pPr>
        <w:pStyle w:val="Textbody"/>
        <w:ind w:left="709" w:hanging="709"/>
        <w:rPr>
          <w:rFonts w:asciiTheme="minorHAnsi" w:hAnsiTheme="minorHAnsi" w:cstheme="minorHAnsi"/>
          <w:bCs/>
          <w:lang w:val="de-CH"/>
        </w:rPr>
      </w:pPr>
      <w:bookmarkStart w:id="8" w:name="_Hlk191872356"/>
      <w:r w:rsidRPr="005A5673">
        <w:rPr>
          <w:rFonts w:asciiTheme="minorHAnsi" w:hAnsiTheme="minorHAnsi" w:cstheme="minorHAnsi"/>
          <w:bCs/>
          <w:lang w:val="de-CH"/>
        </w:rPr>
        <w:t xml:space="preserve">Thomas Laubach / Konstantin Lindner / Simon Steinberger </w:t>
      </w:r>
      <w:r w:rsidR="005A5673" w:rsidRPr="005A5673">
        <w:rPr>
          <w:rFonts w:asciiTheme="minorHAnsi" w:hAnsiTheme="minorHAnsi" w:cstheme="minorHAnsi"/>
          <w:bCs/>
          <w:lang w:val="de-CH"/>
        </w:rPr>
        <w:t>(Ed.)</w:t>
      </w:r>
      <w:r w:rsidRPr="005A5673">
        <w:rPr>
          <w:rFonts w:asciiTheme="minorHAnsi" w:hAnsiTheme="minorHAnsi" w:cstheme="minorHAnsi"/>
          <w:bCs/>
          <w:lang w:val="de-CH"/>
        </w:rPr>
        <w:t xml:space="preserve">: </w:t>
      </w:r>
      <w:proofErr w:type="spellStart"/>
      <w:r w:rsidRPr="005A5673">
        <w:rPr>
          <w:rFonts w:asciiTheme="minorHAnsi" w:hAnsiTheme="minorHAnsi" w:cstheme="minorHAnsi"/>
          <w:bCs/>
          <w:lang w:val="de-CH"/>
        </w:rPr>
        <w:t>Theology</w:t>
      </w:r>
      <w:proofErr w:type="spellEnd"/>
      <w:r w:rsidRPr="005A5673">
        <w:rPr>
          <w:rFonts w:asciiTheme="minorHAnsi" w:hAnsiTheme="minorHAnsi" w:cstheme="minorHAnsi"/>
          <w:bCs/>
          <w:lang w:val="de-CH"/>
        </w:rPr>
        <w:t xml:space="preserve"> </w:t>
      </w:r>
      <w:proofErr w:type="spellStart"/>
      <w:r w:rsidRPr="005A5673">
        <w:rPr>
          <w:rFonts w:asciiTheme="minorHAnsi" w:hAnsiTheme="minorHAnsi" w:cstheme="minorHAnsi"/>
          <w:bCs/>
          <w:lang w:val="de-CH"/>
        </w:rPr>
        <w:t>for</w:t>
      </w:r>
      <w:proofErr w:type="spellEnd"/>
      <w:r w:rsidRPr="005A5673">
        <w:rPr>
          <w:rFonts w:asciiTheme="minorHAnsi" w:hAnsiTheme="minorHAnsi" w:cstheme="minorHAnsi"/>
          <w:bCs/>
          <w:lang w:val="de-CH"/>
        </w:rPr>
        <w:t xml:space="preserve"> Future. Die 17 Ziele der UN für nachhaltige Entwicklung theologisch reflektiert, Freiburg 2024</w:t>
      </w:r>
      <w:r w:rsidR="00563EB2">
        <w:rPr>
          <w:rFonts w:asciiTheme="minorHAnsi" w:hAnsiTheme="minorHAnsi" w:cstheme="minorHAnsi"/>
          <w:bCs/>
          <w:lang w:val="de-CH"/>
        </w:rPr>
        <w:t>, in: Theologische Revue</w:t>
      </w:r>
      <w:r w:rsidRPr="005A5673">
        <w:rPr>
          <w:rFonts w:asciiTheme="minorHAnsi" w:hAnsiTheme="minorHAnsi" w:cstheme="minorHAnsi"/>
          <w:bCs/>
          <w:lang w:val="de-CH"/>
        </w:rPr>
        <w:t>.</w:t>
      </w:r>
    </w:p>
    <w:bookmarkEnd w:id="8"/>
    <w:p w14:paraId="2C758119" w14:textId="77777777" w:rsidR="005A5673" w:rsidRPr="000D742C" w:rsidRDefault="005A5673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2573F961" w14:textId="5E2C9D3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948B4">
        <w:rPr>
          <w:rFonts w:asciiTheme="minorHAnsi" w:hAnsiTheme="minorHAnsi" w:cstheme="minorHAnsi"/>
          <w:b/>
          <w:lang w:val="de-CH"/>
        </w:rPr>
        <w:t>2018</w:t>
      </w:r>
    </w:p>
    <w:p w14:paraId="6D32C5DE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Cs/>
          <w:lang w:val="de-CH"/>
        </w:rPr>
      </w:pPr>
      <w:proofErr w:type="spellStart"/>
      <w:r w:rsidRPr="00E948B4">
        <w:rPr>
          <w:rFonts w:asciiTheme="minorHAnsi" w:hAnsiTheme="minorHAnsi" w:cstheme="minorHAnsi"/>
          <w:bCs/>
          <w:lang w:val="de-CH"/>
        </w:rPr>
        <w:t>Lingl</w:t>
      </w:r>
      <w:proofErr w:type="spellEnd"/>
      <w:r w:rsidRPr="00E948B4">
        <w:rPr>
          <w:rFonts w:asciiTheme="minorHAnsi" w:hAnsiTheme="minorHAnsi" w:cstheme="minorHAnsi"/>
          <w:bCs/>
          <w:lang w:val="de-CH"/>
        </w:rPr>
        <w:t>, Wolfgang: Der Familiennachzug in die Bundesrepublik Deutschland. Eine sozialethische Untersuchung aus migrationssoziologischer Perspektive, in: Amos International 4/2018.</w:t>
      </w:r>
    </w:p>
    <w:p w14:paraId="4FDDC85D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</w:p>
    <w:p w14:paraId="0A5C7539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948B4">
        <w:rPr>
          <w:rFonts w:asciiTheme="minorHAnsi" w:hAnsiTheme="minorHAnsi" w:cstheme="minorHAnsi"/>
          <w:b/>
          <w:lang w:val="de-CH"/>
        </w:rPr>
        <w:t>2016</w:t>
      </w:r>
    </w:p>
    <w:p w14:paraId="1809D29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Hübner, Jörg, Renz, Günther: </w:t>
      </w:r>
      <w:r w:rsidRPr="00E948B4">
        <w:rPr>
          <w:rFonts w:asciiTheme="minorHAnsi" w:hAnsiTheme="minorHAnsi" w:cstheme="minorHAnsi"/>
          <w:bCs/>
          <w:lang w:val="de-CH"/>
        </w:rPr>
        <w:t xml:space="preserve">Nachhaltigkeit und Transformation, in: Amos International, 1/2016. </w:t>
      </w:r>
    </w:p>
    <w:p w14:paraId="4BE0BE40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proofErr w:type="spellStart"/>
      <w:r w:rsidRPr="00E948B4">
        <w:rPr>
          <w:rFonts w:asciiTheme="minorHAnsi" w:hAnsiTheme="minorHAnsi" w:cstheme="minorHAnsi"/>
          <w:lang w:val="de-CH"/>
        </w:rPr>
        <w:t>Miliopoulus</w:t>
      </w:r>
      <w:proofErr w:type="spellEnd"/>
      <w:r w:rsidRPr="00E948B4">
        <w:rPr>
          <w:rFonts w:asciiTheme="minorHAnsi" w:hAnsiTheme="minorHAnsi" w:cstheme="minorHAnsi"/>
          <w:lang w:val="de-CH"/>
        </w:rPr>
        <w:t>, Lazaros: Das Europaverständnis christlicher Kirchen im Zuge der Europäischen Einigung: Ein Konvergenzprozess? Theoretische Einordnung und Inhaltsanalyse, in: Theologische Revue, 6/2016.</w:t>
      </w:r>
    </w:p>
    <w:p w14:paraId="07EF7D76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Rosenberger, Michael: </w:t>
      </w:r>
      <w:r w:rsidRPr="00E948B4">
        <w:rPr>
          <w:rFonts w:asciiTheme="minorHAnsi" w:hAnsiTheme="minorHAnsi" w:cstheme="minorHAnsi"/>
          <w:bCs/>
          <w:lang w:val="de-CH"/>
        </w:rPr>
        <w:t xml:space="preserve">Der Traum vom Frieden </w:t>
      </w:r>
      <w:proofErr w:type="gramStart"/>
      <w:r w:rsidRPr="00E948B4">
        <w:rPr>
          <w:rFonts w:asciiTheme="minorHAnsi" w:hAnsiTheme="minorHAnsi" w:cstheme="minorHAnsi"/>
          <w:bCs/>
          <w:lang w:val="de-CH"/>
        </w:rPr>
        <w:t>zwischen Mensch</w:t>
      </w:r>
      <w:proofErr w:type="gramEnd"/>
      <w:r w:rsidRPr="00E948B4">
        <w:rPr>
          <w:rFonts w:asciiTheme="minorHAnsi" w:hAnsiTheme="minorHAnsi" w:cstheme="minorHAnsi"/>
          <w:bCs/>
          <w:lang w:val="de-CH"/>
        </w:rPr>
        <w:t xml:space="preserve"> und Tier, in: Amos International</w:t>
      </w:r>
      <w:r w:rsidRPr="00E948B4">
        <w:rPr>
          <w:rStyle w:val="Fett"/>
          <w:rFonts w:asciiTheme="minorHAnsi" w:hAnsiTheme="minorHAnsi" w:cstheme="minorHAnsi"/>
          <w:lang w:val="de-CH"/>
        </w:rPr>
        <w:t xml:space="preserve"> </w:t>
      </w:r>
      <w:r w:rsidRPr="00E948B4">
        <w:rPr>
          <w:rFonts w:asciiTheme="minorHAnsi" w:hAnsiTheme="minorHAnsi" w:cstheme="minorHAnsi"/>
          <w:bCs/>
          <w:lang w:val="de-CH"/>
        </w:rPr>
        <w:t>3/2016.</w:t>
      </w:r>
    </w:p>
    <w:p w14:paraId="09ACD40A" w14:textId="77777777" w:rsidR="00FB6CB7" w:rsidRDefault="00FB6CB7" w:rsidP="00FB6CB7">
      <w:pPr>
        <w:ind w:right="0"/>
        <w:rPr>
          <w:rFonts w:asciiTheme="minorHAnsi" w:eastAsia="Lucida Sans Unicode" w:hAnsiTheme="minorHAnsi" w:cstheme="minorHAnsi"/>
          <w:color w:val="000000"/>
          <w:kern w:val="3"/>
          <w:sz w:val="24"/>
          <w:lang w:val="de-CH" w:eastAsia="en-US" w:bidi="en-US"/>
        </w:rPr>
      </w:pPr>
    </w:p>
    <w:p w14:paraId="464F31A4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proofErr w:type="spellStart"/>
      <w:r w:rsidRPr="00E948B4">
        <w:rPr>
          <w:rFonts w:asciiTheme="minorHAnsi" w:hAnsiTheme="minorHAnsi" w:cstheme="minorHAnsi"/>
          <w:lang w:val="de-CH"/>
        </w:rPr>
        <w:t>Wustmans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, Clemens: </w:t>
      </w:r>
      <w:r w:rsidRPr="00E948B4">
        <w:rPr>
          <w:rFonts w:asciiTheme="minorHAnsi" w:hAnsiTheme="minorHAnsi" w:cstheme="minorHAnsi"/>
          <w:bCs/>
          <w:lang w:val="de-CH"/>
        </w:rPr>
        <w:t>Tierethik als Ethik des Artenschutzes, in: Amos International 3/2016.</w:t>
      </w:r>
    </w:p>
    <w:p w14:paraId="6730284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</w:p>
    <w:p w14:paraId="3D864BD7" w14:textId="77777777" w:rsidR="00FB6CB7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4"/>
          <w:u w:val="single"/>
          <w:lang w:val="de-CH" w:eastAsia="en-US" w:bidi="en-US"/>
        </w:rPr>
      </w:pPr>
      <w:r>
        <w:rPr>
          <w:rFonts w:asciiTheme="minorHAnsi" w:hAnsiTheme="minorHAnsi" w:cstheme="minorHAnsi"/>
          <w:b/>
          <w:u w:val="single"/>
          <w:lang w:val="de-CH"/>
        </w:rPr>
        <w:br w:type="page"/>
      </w:r>
    </w:p>
    <w:p w14:paraId="64185058" w14:textId="77777777" w:rsidR="00FB6CB7" w:rsidRPr="00E553DC" w:rsidRDefault="00FB6CB7" w:rsidP="00FB6CB7">
      <w:pPr>
        <w:pStyle w:val="Textbody"/>
        <w:rPr>
          <w:rFonts w:asciiTheme="minorHAnsi" w:hAnsiTheme="minorHAnsi" w:cstheme="minorHAnsi"/>
          <w:b/>
          <w:u w:val="single"/>
          <w:lang w:val="de-DE"/>
        </w:rPr>
      </w:pPr>
      <w:r w:rsidRPr="00E553DC">
        <w:rPr>
          <w:rFonts w:asciiTheme="minorHAnsi" w:hAnsiTheme="minorHAnsi" w:cstheme="minorHAnsi"/>
          <w:b/>
          <w:u w:val="single"/>
          <w:lang w:val="de-DE"/>
        </w:rPr>
        <w:lastRenderedPageBreak/>
        <w:t>Paper, Poster und Vorträge:</w:t>
      </w:r>
    </w:p>
    <w:p w14:paraId="73A60A06" w14:textId="63BA94C7" w:rsidR="005A5673" w:rsidRPr="00E553DC" w:rsidRDefault="005A5673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  <w:r w:rsidRPr="00E553DC">
        <w:rPr>
          <w:rFonts w:asciiTheme="minorHAnsi" w:hAnsiTheme="minorHAnsi" w:cstheme="minorHAnsi"/>
          <w:b/>
          <w:lang w:val="de-DE"/>
        </w:rPr>
        <w:t>2025</w:t>
      </w:r>
    </w:p>
    <w:p w14:paraId="79DB5D87" w14:textId="34CF3AD1" w:rsidR="00E837CC" w:rsidRPr="00E837CC" w:rsidRDefault="00E837CC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837CC">
        <w:rPr>
          <w:rFonts w:asciiTheme="minorHAnsi" w:hAnsiTheme="minorHAnsi" w:cstheme="minorHAnsi"/>
          <w:lang w:val="de-DE"/>
        </w:rPr>
        <w:t xml:space="preserve">50 </w:t>
      </w:r>
      <w:proofErr w:type="spellStart"/>
      <w:r w:rsidRPr="00E837CC">
        <w:rPr>
          <w:rFonts w:asciiTheme="minorHAnsi" w:hAnsiTheme="minorHAnsi" w:cstheme="minorHAnsi"/>
          <w:lang w:val="de-DE"/>
        </w:rPr>
        <w:t>shades</w:t>
      </w:r>
      <w:proofErr w:type="spellEnd"/>
      <w:r w:rsidRPr="00E837C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E837CC">
        <w:rPr>
          <w:rFonts w:asciiTheme="minorHAnsi" w:hAnsiTheme="minorHAnsi" w:cstheme="minorHAnsi"/>
          <w:lang w:val="de-DE"/>
        </w:rPr>
        <w:t>of</w:t>
      </w:r>
      <w:proofErr w:type="spellEnd"/>
      <w:r w:rsidRPr="00E837C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E837CC">
        <w:rPr>
          <w:rFonts w:asciiTheme="minorHAnsi" w:hAnsiTheme="minorHAnsi" w:cstheme="minorHAnsi"/>
          <w:lang w:val="de-DE"/>
        </w:rPr>
        <w:t>green</w:t>
      </w:r>
      <w:proofErr w:type="spellEnd"/>
      <w:r w:rsidRPr="00E837CC">
        <w:rPr>
          <w:rFonts w:asciiTheme="minorHAnsi" w:hAnsiTheme="minorHAnsi" w:cstheme="minorHAnsi"/>
          <w:lang w:val="de-DE"/>
        </w:rPr>
        <w:t xml:space="preserve"> – die Individualisierung</w:t>
      </w:r>
      <w:r>
        <w:rPr>
          <w:rFonts w:asciiTheme="minorHAnsi" w:hAnsiTheme="minorHAnsi" w:cstheme="minorHAnsi"/>
          <w:lang w:val="de-DE"/>
        </w:rPr>
        <w:t xml:space="preserve"> der Weltbilder und das sich daraus ergebende Potential für Kirchen, bei</w:t>
      </w:r>
      <w:r w:rsidR="00563EB2">
        <w:rPr>
          <w:rFonts w:asciiTheme="minorHAnsi" w:hAnsiTheme="minorHAnsi" w:cstheme="minorHAnsi"/>
          <w:lang w:val="de-DE"/>
        </w:rPr>
        <w:t xml:space="preserve"> interdisziplinärer Tagung</w:t>
      </w:r>
      <w:r>
        <w:rPr>
          <w:rFonts w:asciiTheme="minorHAnsi" w:hAnsiTheme="minorHAnsi" w:cstheme="minorHAnsi"/>
          <w:lang w:val="de-DE"/>
        </w:rPr>
        <w:t xml:space="preserve"> „</w:t>
      </w:r>
      <w:r w:rsidR="00563EB2">
        <w:rPr>
          <w:rFonts w:asciiTheme="minorHAnsi" w:hAnsiTheme="minorHAnsi" w:cstheme="minorHAnsi"/>
          <w:lang w:val="de-DE"/>
        </w:rPr>
        <w:t>Ö</w:t>
      </w:r>
      <w:r>
        <w:rPr>
          <w:rFonts w:asciiTheme="minorHAnsi" w:hAnsiTheme="minorHAnsi" w:cstheme="minorHAnsi"/>
          <w:lang w:val="de-DE"/>
        </w:rPr>
        <w:t>kologische Weltbilder“, Augsburg.</w:t>
      </w:r>
    </w:p>
    <w:p w14:paraId="07EA706F" w14:textId="0D103E38" w:rsidR="005A5673" w:rsidRPr="00E837CC" w:rsidRDefault="005A5673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837CC">
        <w:rPr>
          <w:rFonts w:asciiTheme="minorHAnsi" w:hAnsiTheme="minorHAnsi" w:cstheme="minorHAnsi"/>
          <w:lang w:val="de-DE"/>
        </w:rPr>
        <w:t>Impuls bei Religion/Natur Workshop</w:t>
      </w:r>
      <w:r w:rsidR="00563EB2">
        <w:rPr>
          <w:rFonts w:asciiTheme="minorHAnsi" w:hAnsiTheme="minorHAnsi" w:cstheme="minorHAnsi"/>
          <w:lang w:val="de-DE"/>
        </w:rPr>
        <w:t xml:space="preserve"> zur Projektdefinition</w:t>
      </w:r>
      <w:r w:rsidRPr="00E837CC">
        <w:rPr>
          <w:rFonts w:asciiTheme="minorHAnsi" w:hAnsiTheme="minorHAnsi" w:cstheme="minorHAnsi"/>
          <w:lang w:val="de-DE"/>
        </w:rPr>
        <w:t>, Neuendettelsau.</w:t>
      </w:r>
    </w:p>
    <w:p w14:paraId="0AC3C041" w14:textId="74CBF0EF" w:rsidR="005A5673" w:rsidRPr="005A5673" w:rsidRDefault="005A5673" w:rsidP="005A5673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5A5673">
        <w:rPr>
          <w:rFonts w:asciiTheme="minorHAnsi" w:hAnsiTheme="minorHAnsi" w:cstheme="minorHAnsi"/>
          <w:lang w:val="de-DE"/>
        </w:rPr>
        <w:t xml:space="preserve">Der Ökofeminismus von Emilie </w:t>
      </w:r>
      <w:proofErr w:type="spellStart"/>
      <w:r w:rsidRPr="005A5673">
        <w:rPr>
          <w:rFonts w:asciiTheme="minorHAnsi" w:hAnsiTheme="minorHAnsi" w:cstheme="minorHAnsi"/>
          <w:lang w:val="de-DE"/>
        </w:rPr>
        <w:t>Hache</w:t>
      </w:r>
      <w:proofErr w:type="spellEnd"/>
      <w:r w:rsidRPr="005A5673">
        <w:rPr>
          <w:rFonts w:asciiTheme="minorHAnsi" w:hAnsiTheme="minorHAnsi" w:cstheme="minorHAnsi"/>
          <w:lang w:val="de-DE"/>
        </w:rPr>
        <w:t xml:space="preserve">: Mensch-Tier-Beziehungen in der </w:t>
      </w:r>
      <w:proofErr w:type="gramStart"/>
      <w:r w:rsidRPr="005A5673">
        <w:rPr>
          <w:rFonts w:asciiTheme="minorHAnsi" w:hAnsiTheme="minorHAnsi" w:cstheme="minorHAnsi"/>
          <w:lang w:val="de-DE"/>
        </w:rPr>
        <w:t>Resonanztheorie?,</w:t>
      </w:r>
      <w:proofErr w:type="gramEnd"/>
      <w:r w:rsidRPr="005A5673">
        <w:rPr>
          <w:rFonts w:asciiTheme="minorHAnsi" w:hAnsiTheme="minorHAnsi" w:cstheme="minorHAnsi"/>
          <w:lang w:val="de-DE"/>
        </w:rPr>
        <w:t xml:space="preserve"> bei </w:t>
      </w:r>
      <w:r w:rsidR="00563EB2">
        <w:rPr>
          <w:rFonts w:asciiTheme="minorHAnsi" w:hAnsiTheme="minorHAnsi" w:cstheme="minorHAnsi"/>
          <w:lang w:val="de-DE"/>
        </w:rPr>
        <w:t xml:space="preserve">interdisziplinärer Tagung zum </w:t>
      </w:r>
      <w:r w:rsidRPr="005A5673">
        <w:rPr>
          <w:rFonts w:asciiTheme="minorHAnsi" w:hAnsiTheme="minorHAnsi" w:cstheme="minorHAnsi"/>
          <w:lang w:val="de-DE"/>
        </w:rPr>
        <w:t>Mensch-Tier-Frieden – eine (realistische) Utopie? Utopisches Denken und Mensch-Tier-Beziehungen, Münster.</w:t>
      </w:r>
    </w:p>
    <w:p w14:paraId="1262DD78" w14:textId="2202329F" w:rsidR="005A5673" w:rsidRDefault="005A5673" w:rsidP="005A5673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>
        <w:rPr>
          <w:rFonts w:asciiTheme="minorHAnsi" w:hAnsiTheme="minorHAnsi" w:cstheme="minorHAnsi"/>
          <w:lang w:val="de-DE"/>
        </w:rPr>
        <w:t>(aktuelle) Beobachtungen zur Rolle christlicher Akteure im lokalen Umweltschutz, bei</w:t>
      </w:r>
      <w:r w:rsidR="00563EB2">
        <w:rPr>
          <w:rFonts w:asciiTheme="minorHAnsi" w:hAnsiTheme="minorHAnsi" w:cstheme="minorHAnsi"/>
          <w:lang w:val="de-DE"/>
        </w:rPr>
        <w:t xml:space="preserve"> kirchengeschichtlichem Workshop zu</w:t>
      </w:r>
      <w:r>
        <w:rPr>
          <w:rFonts w:asciiTheme="minorHAnsi" w:hAnsiTheme="minorHAnsi" w:cstheme="minorHAnsi"/>
          <w:lang w:val="de-DE"/>
        </w:rPr>
        <w:t xml:space="preserve"> Umwelt und Christentum, Bochum</w:t>
      </w:r>
      <w:r w:rsidR="00E837CC">
        <w:rPr>
          <w:rFonts w:asciiTheme="minorHAnsi" w:hAnsiTheme="minorHAnsi" w:cstheme="minorHAnsi"/>
          <w:lang w:val="de-DE"/>
        </w:rPr>
        <w:t>.</w:t>
      </w:r>
    </w:p>
    <w:p w14:paraId="594267A5" w14:textId="1A99C492" w:rsidR="00F0241D" w:rsidRPr="00F0241D" w:rsidRDefault="00F0241D" w:rsidP="005A5673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F0241D">
        <w:rPr>
          <w:rFonts w:asciiTheme="minorHAnsi" w:hAnsiTheme="minorHAnsi" w:cstheme="minorHAnsi"/>
          <w:lang w:val="de-DE"/>
        </w:rPr>
        <w:t>SDG 18: zum Wollen hinter dem Sollen</w:t>
      </w:r>
      <w:r>
        <w:rPr>
          <w:rFonts w:asciiTheme="minorHAnsi" w:hAnsiTheme="minorHAnsi" w:cstheme="minorHAnsi"/>
          <w:lang w:val="de-DE"/>
        </w:rPr>
        <w:t>, bei</w:t>
      </w:r>
      <w:r w:rsidR="00563EB2">
        <w:rPr>
          <w:rFonts w:asciiTheme="minorHAnsi" w:hAnsiTheme="minorHAnsi" w:cstheme="minorHAnsi"/>
          <w:lang w:val="de-DE"/>
        </w:rPr>
        <w:t xml:space="preserve"> </w:t>
      </w:r>
      <w:r w:rsidRPr="00F0241D">
        <w:rPr>
          <w:rFonts w:asciiTheme="minorHAnsi" w:hAnsiTheme="minorHAnsi" w:cstheme="minorHAnsi"/>
          <w:lang w:val="de-DE"/>
        </w:rPr>
        <w:t>Kongress der Internationalen Vereinigung für Moraltheologie und Sozialethik</w:t>
      </w:r>
      <w:r>
        <w:rPr>
          <w:rFonts w:asciiTheme="minorHAnsi" w:hAnsiTheme="minorHAnsi" w:cstheme="minorHAnsi"/>
          <w:lang w:val="de-DE"/>
        </w:rPr>
        <w:t>, Linz.</w:t>
      </w:r>
      <w:r w:rsidRPr="00F0241D">
        <w:rPr>
          <w:rFonts w:asciiTheme="minorHAnsi" w:hAnsiTheme="minorHAnsi" w:cstheme="minorHAnsi"/>
          <w:lang w:val="de-DE"/>
        </w:rPr>
        <w:t> </w:t>
      </w:r>
    </w:p>
    <w:p w14:paraId="2E275922" w14:textId="77777777" w:rsidR="005A5673" w:rsidRPr="005A5673" w:rsidRDefault="005A5673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13CF26A0" w14:textId="77BB9DEA" w:rsidR="00FB6CB7" w:rsidRPr="00E553DC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en-GB"/>
        </w:rPr>
      </w:pPr>
      <w:r w:rsidRPr="00E553DC">
        <w:rPr>
          <w:rFonts w:asciiTheme="minorHAnsi" w:hAnsiTheme="minorHAnsi" w:cstheme="minorHAnsi"/>
          <w:b/>
          <w:lang w:val="en-GB"/>
        </w:rPr>
        <w:t>2024</w:t>
      </w:r>
    </w:p>
    <w:p w14:paraId="0D0975C3" w14:textId="3847BA08" w:rsidR="00FB6CB7" w:rsidRPr="00E553DC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en-GB"/>
        </w:rPr>
      </w:pPr>
      <w:proofErr w:type="spellStart"/>
      <w:r w:rsidRPr="00E553DC">
        <w:rPr>
          <w:rFonts w:asciiTheme="minorHAnsi" w:hAnsiTheme="minorHAnsi" w:cstheme="minorHAnsi"/>
          <w:lang w:val="en-GB"/>
        </w:rPr>
        <w:t>Ecospiritual</w:t>
      </w:r>
      <w:proofErr w:type="spellEnd"/>
      <w:r w:rsidRPr="00E553DC">
        <w:rPr>
          <w:rFonts w:asciiTheme="minorHAnsi" w:hAnsiTheme="minorHAnsi" w:cstheme="minorHAnsi"/>
          <w:lang w:val="en-GB"/>
        </w:rPr>
        <w:t xml:space="preserve"> literacy as a challenge for Christian communities, International conference: For a social ecological transformation; Transversal dialogue starting from </w:t>
      </w:r>
      <w:proofErr w:type="spellStart"/>
      <w:r w:rsidRPr="00E553DC">
        <w:rPr>
          <w:rFonts w:asciiTheme="minorHAnsi" w:hAnsiTheme="minorHAnsi" w:cstheme="minorHAnsi"/>
          <w:lang w:val="en-GB"/>
        </w:rPr>
        <w:t>Laudato</w:t>
      </w:r>
      <w:proofErr w:type="spellEnd"/>
      <w:r w:rsidRPr="00E553DC">
        <w:rPr>
          <w:rFonts w:asciiTheme="minorHAnsi" w:hAnsiTheme="minorHAnsi" w:cstheme="minorHAnsi"/>
          <w:lang w:val="en-GB"/>
        </w:rPr>
        <w:t xml:space="preserve"> Si</w:t>
      </w:r>
      <w:r w:rsidRPr="00E553DC">
        <w:rPr>
          <w:rFonts w:asciiTheme="minorHAnsi" w:hAnsiTheme="minorHAnsi" w:cstheme="minorHAnsi" w:hint="eastAsia"/>
          <w:lang w:val="en-GB"/>
        </w:rPr>
        <w:t>’</w:t>
      </w:r>
      <w:r w:rsidRPr="00E553DC">
        <w:rPr>
          <w:rFonts w:asciiTheme="minorHAnsi" w:hAnsiTheme="minorHAnsi" w:cstheme="minorHAnsi"/>
          <w:lang w:val="en-GB"/>
        </w:rPr>
        <w:t xml:space="preserve">, </w:t>
      </w:r>
      <w:proofErr w:type="spellStart"/>
      <w:r w:rsidRPr="00E553DC">
        <w:rPr>
          <w:rFonts w:asciiTheme="minorHAnsi" w:hAnsiTheme="minorHAnsi" w:cstheme="minorHAnsi"/>
          <w:lang w:val="en-GB"/>
        </w:rPr>
        <w:t>Florenz</w:t>
      </w:r>
      <w:proofErr w:type="spellEnd"/>
      <w:r w:rsidRPr="00E553DC">
        <w:rPr>
          <w:rFonts w:asciiTheme="minorHAnsi" w:hAnsiTheme="minorHAnsi" w:cstheme="minorHAnsi"/>
          <w:lang w:val="en-GB"/>
        </w:rPr>
        <w:t>.</w:t>
      </w:r>
    </w:p>
    <w:p w14:paraId="32B88FE9" w14:textId="1FBA4FDB" w:rsidR="00E837CC" w:rsidRPr="00E837CC" w:rsidRDefault="00E837CC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837CC">
        <w:rPr>
          <w:rFonts w:asciiTheme="minorHAnsi" w:hAnsiTheme="minorHAnsi" w:cstheme="minorHAnsi"/>
          <w:lang w:val="de-DE"/>
        </w:rPr>
        <w:t>Nachhaltige Entwicklung – kritische Reflexion &amp; ganzheitliche Betrachtung</w:t>
      </w:r>
      <w:r>
        <w:rPr>
          <w:rFonts w:asciiTheme="minorHAnsi" w:hAnsiTheme="minorHAnsi" w:cstheme="minorHAnsi"/>
          <w:lang w:val="de-DE"/>
        </w:rPr>
        <w:t>, bei: #</w:t>
      </w:r>
      <w:proofErr w:type="spellStart"/>
      <w:r>
        <w:rPr>
          <w:rFonts w:asciiTheme="minorHAnsi" w:hAnsiTheme="minorHAnsi" w:cstheme="minorHAnsi"/>
          <w:lang w:val="de-DE"/>
        </w:rPr>
        <w:t>wandelUP</w:t>
      </w:r>
      <w:proofErr w:type="spellEnd"/>
      <w:r>
        <w:rPr>
          <w:rFonts w:asciiTheme="minorHAnsi" w:hAnsiTheme="minorHAnsi" w:cstheme="minorHAnsi"/>
          <w:lang w:val="de-DE"/>
        </w:rPr>
        <w:t>, Universität Passau</w:t>
      </w:r>
    </w:p>
    <w:p w14:paraId="3EF75EB4" w14:textId="28CD8598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BB6ED3">
        <w:rPr>
          <w:rFonts w:asciiTheme="minorHAnsi" w:hAnsiTheme="minorHAnsi" w:cstheme="minorHAnsi"/>
          <w:lang w:val="de-DE"/>
        </w:rPr>
        <w:t xml:space="preserve">Podiumsdiskussion: Nachhaltige Entwicklung, bei </w:t>
      </w:r>
      <w:proofErr w:type="spellStart"/>
      <w:r w:rsidRPr="00BB6ED3">
        <w:rPr>
          <w:rFonts w:asciiTheme="minorHAnsi" w:hAnsiTheme="minorHAnsi" w:cstheme="minorHAnsi"/>
          <w:lang w:val="de-DE"/>
        </w:rPr>
        <w:t>CreAction</w:t>
      </w:r>
      <w:proofErr w:type="spellEnd"/>
      <w:r w:rsidRPr="00BB6ED3">
        <w:rPr>
          <w:rFonts w:asciiTheme="minorHAnsi" w:hAnsiTheme="minorHAnsi" w:cstheme="minorHAnsi"/>
          <w:lang w:val="de-DE"/>
        </w:rPr>
        <w:t xml:space="preserve"> </w:t>
      </w:r>
      <w:r w:rsidRPr="00BB6ED3">
        <w:rPr>
          <w:rFonts w:asciiTheme="minorHAnsi" w:hAnsiTheme="minorHAnsi" w:cstheme="minorHAnsi" w:hint="eastAsia"/>
          <w:lang w:val="de-DE"/>
        </w:rPr>
        <w:t>–</w:t>
      </w:r>
      <w:r w:rsidRPr="00BB6ED3">
        <w:rPr>
          <w:rFonts w:asciiTheme="minorHAnsi" w:hAnsiTheme="minorHAnsi" w:cstheme="minorHAnsi"/>
          <w:lang w:val="de-DE"/>
        </w:rPr>
        <w:t xml:space="preserve"> Interreligi</w:t>
      </w:r>
      <w:r w:rsidRPr="00BB6ED3">
        <w:rPr>
          <w:rFonts w:asciiTheme="minorHAnsi" w:hAnsiTheme="minorHAnsi" w:cstheme="minorHAnsi" w:hint="eastAsia"/>
          <w:lang w:val="de-DE"/>
        </w:rPr>
        <w:t>ö</w:t>
      </w:r>
      <w:r w:rsidRPr="00BB6ED3">
        <w:rPr>
          <w:rFonts w:asciiTheme="minorHAnsi" w:hAnsiTheme="minorHAnsi" w:cstheme="minorHAnsi"/>
          <w:lang w:val="de-DE"/>
        </w:rPr>
        <w:t>se Ans</w:t>
      </w:r>
      <w:r w:rsidRPr="00BB6ED3">
        <w:rPr>
          <w:rFonts w:asciiTheme="minorHAnsi" w:hAnsiTheme="minorHAnsi" w:cstheme="minorHAnsi" w:hint="eastAsia"/>
          <w:lang w:val="de-DE"/>
        </w:rPr>
        <w:t>ä</w:t>
      </w:r>
      <w:r w:rsidRPr="00BB6ED3">
        <w:rPr>
          <w:rFonts w:asciiTheme="minorHAnsi" w:hAnsiTheme="minorHAnsi" w:cstheme="minorHAnsi"/>
          <w:lang w:val="de-DE"/>
        </w:rPr>
        <w:t>tze f</w:t>
      </w:r>
      <w:r w:rsidRPr="00BB6ED3">
        <w:rPr>
          <w:rFonts w:asciiTheme="minorHAnsi" w:hAnsiTheme="minorHAnsi" w:cstheme="minorHAnsi" w:hint="eastAsia"/>
          <w:lang w:val="de-DE"/>
        </w:rPr>
        <w:t>ü</w:t>
      </w:r>
      <w:r w:rsidRPr="00BB6ED3">
        <w:rPr>
          <w:rFonts w:asciiTheme="minorHAnsi" w:hAnsiTheme="minorHAnsi" w:cstheme="minorHAnsi"/>
          <w:lang w:val="de-DE"/>
        </w:rPr>
        <w:t>r Klimagerechtigkeit, Stuttgart-Hohenheim.</w:t>
      </w:r>
    </w:p>
    <w:p w14:paraId="6F8ACEEA" w14:textId="4996472B" w:rsidR="005A5673" w:rsidRPr="00BB6ED3" w:rsidRDefault="005A5673" w:rsidP="00E837CC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5A5673">
        <w:rPr>
          <w:rFonts w:asciiTheme="minorHAnsi" w:hAnsiTheme="minorHAnsi" w:cstheme="minorHAnsi"/>
          <w:lang w:val="de-DE"/>
        </w:rPr>
        <w:t xml:space="preserve">SDG 18 – was soll denn das sein? Ein selbst zu erlebender, ganzheitlicher Ansatz, </w:t>
      </w:r>
      <w:r w:rsidR="00E837CC">
        <w:rPr>
          <w:rFonts w:asciiTheme="minorHAnsi" w:hAnsiTheme="minorHAnsi" w:cstheme="minorHAnsi"/>
          <w:lang w:val="de-DE"/>
        </w:rPr>
        <w:t xml:space="preserve">Future Learning Camp, Universität </w:t>
      </w:r>
      <w:r w:rsidRPr="005A5673">
        <w:rPr>
          <w:rFonts w:asciiTheme="minorHAnsi" w:hAnsiTheme="minorHAnsi" w:cstheme="minorHAnsi"/>
          <w:lang w:val="de-DE"/>
        </w:rPr>
        <w:t>Potsdam</w:t>
      </w:r>
      <w:bookmarkStart w:id="9" w:name="_GoBack"/>
      <w:bookmarkEnd w:id="9"/>
      <w:r w:rsidRPr="005A5673">
        <w:rPr>
          <w:rFonts w:asciiTheme="minorHAnsi" w:hAnsiTheme="minorHAnsi" w:cstheme="minorHAnsi"/>
          <w:lang w:val="de-DE"/>
        </w:rPr>
        <w:t xml:space="preserve"> 2024</w:t>
      </w:r>
    </w:p>
    <w:p w14:paraId="32F90751" w14:textId="77777777" w:rsidR="00FB6CB7" w:rsidRPr="00BB6ED3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169A85CC" w14:textId="77777777" w:rsidR="00FB6CB7" w:rsidRPr="00BB6ED3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BB6ED3">
        <w:rPr>
          <w:rFonts w:asciiTheme="minorHAnsi" w:hAnsiTheme="minorHAnsi" w:cstheme="minorHAnsi"/>
          <w:b/>
          <w:lang w:val="de-CH"/>
        </w:rPr>
        <w:t>2023</w:t>
      </w:r>
    </w:p>
    <w:p w14:paraId="410B8EA5" w14:textId="77777777" w:rsidR="00FB6CB7" w:rsidRPr="00016E0E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016E0E">
        <w:rPr>
          <w:rFonts w:asciiTheme="minorHAnsi" w:hAnsiTheme="minorHAnsi" w:cstheme="minorHAnsi"/>
          <w:lang w:val="de-DE"/>
        </w:rPr>
        <w:t xml:space="preserve">Kommt meine Katze in den Himmel? Tiertheologie heute, bei Theologie mit </w:t>
      </w:r>
      <w:proofErr w:type="spellStart"/>
      <w:r w:rsidRPr="00016E0E">
        <w:rPr>
          <w:rFonts w:asciiTheme="minorHAnsi" w:hAnsiTheme="minorHAnsi" w:cstheme="minorHAnsi"/>
          <w:lang w:val="de-DE"/>
        </w:rPr>
        <w:t>Schu</w:t>
      </w:r>
      <w:r w:rsidRPr="00016E0E">
        <w:rPr>
          <w:rFonts w:asciiTheme="minorHAnsi" w:hAnsiTheme="minorHAnsi" w:cstheme="minorHAnsi" w:hint="eastAsia"/>
          <w:lang w:val="de-DE"/>
        </w:rPr>
        <w:t>ß</w:t>
      </w:r>
      <w:proofErr w:type="spellEnd"/>
      <w:r w:rsidRPr="00016E0E">
        <w:rPr>
          <w:rFonts w:asciiTheme="minorHAnsi" w:hAnsiTheme="minorHAnsi" w:cstheme="minorHAnsi"/>
          <w:lang w:val="de-DE"/>
        </w:rPr>
        <w:t>, Passau.</w:t>
      </w:r>
    </w:p>
    <w:p w14:paraId="736C17DF" w14:textId="4091E8CA" w:rsidR="00FB6CB7" w:rsidRPr="00BB6ED3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proofErr w:type="gramStart"/>
      <w:r w:rsidRPr="00BB6ED3">
        <w:rPr>
          <w:rFonts w:asciiTheme="minorHAnsi" w:hAnsiTheme="minorHAnsi" w:cstheme="minorHAnsi" w:hint="eastAsia"/>
          <w:lang w:val="de-DE"/>
        </w:rPr>
        <w:t>Ö</w:t>
      </w:r>
      <w:r w:rsidRPr="00BB6ED3">
        <w:rPr>
          <w:rFonts w:asciiTheme="minorHAnsi" w:hAnsiTheme="minorHAnsi" w:cstheme="minorHAnsi"/>
          <w:lang w:val="de-DE"/>
        </w:rPr>
        <w:t>komission?,</w:t>
      </w:r>
      <w:proofErr w:type="gramEnd"/>
      <w:r w:rsidRPr="00BB6ED3">
        <w:rPr>
          <w:rFonts w:asciiTheme="minorHAnsi" w:hAnsiTheme="minorHAnsi" w:cstheme="minorHAnsi"/>
          <w:lang w:val="de-DE"/>
        </w:rPr>
        <w:t xml:space="preserve"> bei Internationalen Instituts für missionswissenschaftliche Forschungen e.V. (IIFM)  «...aller Kreatur (Mk 16)» – Mission und Ökotheologie, Würzburg.</w:t>
      </w:r>
    </w:p>
    <w:p w14:paraId="14DCAE3D" w14:textId="77777777" w:rsidR="00FB6CB7" w:rsidRPr="0078086A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78086A">
        <w:rPr>
          <w:rFonts w:asciiTheme="minorHAnsi" w:hAnsiTheme="minorHAnsi" w:cstheme="minorHAnsi"/>
        </w:rPr>
        <w:t xml:space="preserve">Urban Green Religion, </w:t>
      </w:r>
      <w:proofErr w:type="spellStart"/>
      <w:r w:rsidRPr="0078086A">
        <w:rPr>
          <w:rFonts w:asciiTheme="minorHAnsi" w:hAnsiTheme="minorHAnsi" w:cstheme="minorHAnsi"/>
        </w:rPr>
        <w:t>bei</w:t>
      </w:r>
      <w:proofErr w:type="spellEnd"/>
      <w:r w:rsidRPr="0078086A">
        <w:rPr>
          <w:rFonts w:asciiTheme="minorHAnsi" w:hAnsiTheme="minorHAnsi" w:cstheme="minorHAnsi"/>
        </w:rPr>
        <w:t xml:space="preserve"> Pint of Science, Basel</w:t>
      </w:r>
      <w:r>
        <w:rPr>
          <w:rFonts w:asciiTheme="minorHAnsi" w:hAnsiTheme="minorHAnsi" w:cstheme="minorHAnsi"/>
        </w:rPr>
        <w:t>.</w:t>
      </w:r>
    </w:p>
    <w:p w14:paraId="7115271C" w14:textId="77777777" w:rsidR="00FB6CB7" w:rsidRPr="00AB18E2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AB18E2">
        <w:rPr>
          <w:rFonts w:asciiTheme="minorHAnsi" w:hAnsiTheme="minorHAnsi" w:cstheme="minorHAnsi"/>
          <w:lang w:val="de-CH"/>
        </w:rPr>
        <w:lastRenderedPageBreak/>
        <w:t xml:space="preserve">Weiblicher </w:t>
      </w:r>
      <w:proofErr w:type="gramStart"/>
      <w:r w:rsidRPr="00AB18E2">
        <w:rPr>
          <w:rFonts w:asciiTheme="minorHAnsi" w:hAnsiTheme="minorHAnsi" w:cstheme="minorHAnsi"/>
          <w:lang w:val="de-CH"/>
        </w:rPr>
        <w:t>Sozialkatholizismus?,</w:t>
      </w:r>
      <w:proofErr w:type="gramEnd"/>
      <w:r w:rsidRPr="00AB18E2">
        <w:rPr>
          <w:rFonts w:asciiTheme="minorHAnsi" w:hAnsiTheme="minorHAnsi" w:cstheme="minorHAnsi"/>
          <w:lang w:val="de-CH"/>
        </w:rPr>
        <w:t xml:space="preserve"> bei « Sorge – Care</w:t>
      </w:r>
      <w:r w:rsidRPr="0078086A">
        <w:rPr>
          <w:rFonts w:asciiTheme="minorHAnsi" w:hAnsiTheme="minorHAnsi" w:cstheme="minorHAnsi"/>
          <w:lang w:val="de-DE"/>
        </w:rPr>
        <w:t>.</w:t>
      </w:r>
      <w:r w:rsidRPr="00AB18E2">
        <w:rPr>
          <w:rFonts w:asciiTheme="minorHAnsi" w:hAnsiTheme="minorHAnsi" w:cstheme="minorHAnsi"/>
          <w:lang w:val="de-CH"/>
        </w:rPr>
        <w:t xml:space="preserve"> Anthropologische Zugänge – Ethische Konzepte – Gesellschaftliche Praxen</w:t>
      </w:r>
      <w:r w:rsidRPr="00E948B4">
        <w:rPr>
          <w:rFonts w:asciiTheme="minorHAnsi" w:hAnsiTheme="minorHAnsi" w:cstheme="minorHAnsi"/>
          <w:lang w:val="de-CH"/>
        </w:rPr>
        <w:t xml:space="preserve">», </w:t>
      </w:r>
      <w:r>
        <w:rPr>
          <w:rFonts w:asciiTheme="minorHAnsi" w:hAnsiTheme="minorHAnsi" w:cstheme="minorHAnsi"/>
          <w:lang w:val="de-CH"/>
        </w:rPr>
        <w:t>41</w:t>
      </w:r>
      <w:r w:rsidRPr="00E948B4">
        <w:rPr>
          <w:rFonts w:asciiTheme="minorHAnsi" w:hAnsiTheme="minorHAnsi" w:cstheme="minorHAnsi"/>
          <w:lang w:val="de-CH"/>
        </w:rPr>
        <w:t xml:space="preserve">. </w:t>
      </w:r>
      <w:r w:rsidRPr="00AB18E2">
        <w:rPr>
          <w:rFonts w:asciiTheme="minorHAnsi" w:hAnsiTheme="minorHAnsi" w:cstheme="minorHAnsi"/>
          <w:lang w:val="de-CH"/>
        </w:rPr>
        <w:t>Tagung der</w:t>
      </w:r>
      <w:r w:rsidRPr="00AB18E2">
        <w:rPr>
          <w:rFonts w:asciiTheme="minorHAnsi" w:hAnsiTheme="minorHAnsi" w:cstheme="minorHAnsi"/>
          <w:lang w:val="de-DE"/>
        </w:rPr>
        <w:t xml:space="preserve"> Internationalen Vereinigung für Moraltheologie und Sozialethiker, </w:t>
      </w:r>
      <w:r>
        <w:rPr>
          <w:rFonts w:asciiTheme="minorHAnsi" w:hAnsiTheme="minorHAnsi" w:cstheme="minorHAnsi"/>
          <w:lang w:val="de-DE"/>
        </w:rPr>
        <w:t>Münster.</w:t>
      </w:r>
    </w:p>
    <w:p w14:paraId="538A4BEA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</w:p>
    <w:p w14:paraId="7B8F3BD4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948B4">
        <w:rPr>
          <w:rFonts w:asciiTheme="minorHAnsi" w:hAnsiTheme="minorHAnsi" w:cstheme="minorHAnsi"/>
          <w:b/>
          <w:lang w:val="de-CH"/>
        </w:rPr>
        <w:t>2022</w:t>
      </w:r>
    </w:p>
    <w:p w14:paraId="40F71C77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bookmarkStart w:id="10" w:name="_Hlk113335051"/>
      <w:r w:rsidRPr="00E948B4">
        <w:rPr>
          <w:rFonts w:asciiTheme="minorHAnsi" w:hAnsiTheme="minorHAnsi" w:cstheme="minorHAnsi"/>
          <w:lang w:val="de-CH"/>
        </w:rPr>
        <w:t xml:space="preserve">Sind die Tiere mitbefreit? Eine </w:t>
      </w:r>
      <w:proofErr w:type="spellStart"/>
      <w:r w:rsidRPr="00E948B4">
        <w:rPr>
          <w:rFonts w:asciiTheme="minorHAnsi" w:hAnsiTheme="minorHAnsi" w:cstheme="minorHAnsi"/>
          <w:lang w:val="de-CH"/>
        </w:rPr>
        <w:t>Relektüre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befreiungstheologischer Ansätze, bei: </w:t>
      </w:r>
      <w:proofErr w:type="spellStart"/>
      <w:r w:rsidRPr="00E948B4">
        <w:rPr>
          <w:rFonts w:asciiTheme="minorHAnsi" w:hAnsiTheme="minorHAnsi" w:cstheme="minorHAnsi"/>
          <w:lang w:val="de-CH"/>
        </w:rPr>
        <w:t>Animate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Life: Konferenz zum Futur 2 der Mensch-Tier-Beziehungen, Dresden 2022.</w:t>
      </w:r>
    </w:p>
    <w:p w14:paraId="630BE329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  <w:lang w:val="de-CH"/>
        </w:rPr>
        <w:t xml:space="preserve">Urban Green </w:t>
      </w:r>
      <w:proofErr w:type="spellStart"/>
      <w:r w:rsidRPr="00E948B4">
        <w:rPr>
          <w:rFonts w:asciiTheme="minorHAnsi" w:hAnsiTheme="minorHAnsi" w:cstheme="minorHAnsi"/>
          <w:lang w:val="de-CH"/>
        </w:rPr>
        <w:t>Religions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: Empirische Einblicke in die nachhaltige Entwicklung vor Ort. </w:t>
      </w:r>
      <w:r w:rsidRPr="00E948B4">
        <w:rPr>
          <w:rFonts w:asciiTheme="minorHAnsi" w:hAnsiTheme="minorHAnsi" w:cstheme="minorHAnsi"/>
        </w:rPr>
        <w:t>Göttingen 2022.</w:t>
      </w:r>
    </w:p>
    <w:p w14:paraId="5A16853E" w14:textId="77777777" w:rsidR="00FB6CB7" w:rsidRPr="006D1E49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</w:p>
    <w:p w14:paraId="2D028433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948B4">
        <w:rPr>
          <w:rFonts w:asciiTheme="minorHAnsi" w:hAnsiTheme="minorHAnsi" w:cstheme="minorHAnsi"/>
          <w:b/>
        </w:rPr>
        <w:t>2021</w:t>
      </w:r>
    </w:p>
    <w:p w14:paraId="549668D9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Are you a religious actor interested in ecological concerns or an ecologist with religious interests? The relationship between religion and environmentalism on a local level,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>: Religion and the Experience of Nature: Comparative Perspectives, Center for Advanced Studies, München (</w:t>
      </w:r>
      <w:proofErr w:type="spellStart"/>
      <w:r w:rsidRPr="00E948B4">
        <w:rPr>
          <w:rFonts w:asciiTheme="minorHAnsi" w:hAnsiTheme="minorHAnsi" w:cstheme="minorHAnsi"/>
        </w:rPr>
        <w:t>inkl</w:t>
      </w:r>
      <w:proofErr w:type="spellEnd"/>
      <w:r w:rsidRPr="00E948B4">
        <w:rPr>
          <w:rFonts w:asciiTheme="minorHAnsi" w:hAnsiTheme="minorHAnsi" w:cstheme="minorHAnsi"/>
        </w:rPr>
        <w:t>. Panel-</w:t>
      </w:r>
      <w:proofErr w:type="spellStart"/>
      <w:r w:rsidRPr="00E948B4">
        <w:rPr>
          <w:rFonts w:asciiTheme="minorHAnsi" w:hAnsiTheme="minorHAnsi" w:cstheme="minorHAnsi"/>
        </w:rPr>
        <w:t>Leitung</w:t>
      </w:r>
      <w:proofErr w:type="spellEnd"/>
      <w:r w:rsidRPr="00E948B4">
        <w:rPr>
          <w:rFonts w:asciiTheme="minorHAnsi" w:hAnsiTheme="minorHAnsi" w:cstheme="minorHAnsi"/>
        </w:rPr>
        <w:t>).</w:t>
      </w:r>
    </w:p>
    <w:p w14:paraId="2941423F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Civil Society and Grassroot Movements: Subsidiarity as a Guideline,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>: Retooling Knowledge: Sustainable Development Goals from the Perspective of the Environmental Humanities, Franklin University Lugano, September 2021.</w:t>
      </w:r>
    </w:p>
    <w:p w14:paraId="47973690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(mit Jens </w:t>
      </w:r>
      <w:proofErr w:type="spellStart"/>
      <w:r w:rsidRPr="00E948B4">
        <w:rPr>
          <w:rFonts w:asciiTheme="minorHAnsi" w:hAnsiTheme="minorHAnsi" w:cstheme="minorHAnsi"/>
          <w:lang w:val="de-CH"/>
        </w:rPr>
        <w:t>Köhrsen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und Fabian Huber) Climate </w:t>
      </w:r>
      <w:proofErr w:type="spellStart"/>
      <w:r w:rsidRPr="00E948B4">
        <w:rPr>
          <w:rFonts w:asciiTheme="minorHAnsi" w:hAnsiTheme="minorHAnsi" w:cstheme="minorHAnsi"/>
          <w:lang w:val="de-CH"/>
        </w:rPr>
        <w:t>change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and </w:t>
      </w:r>
      <w:proofErr w:type="spellStart"/>
      <w:r w:rsidRPr="00E948B4">
        <w:rPr>
          <w:rFonts w:asciiTheme="minorHAnsi" w:hAnsiTheme="minorHAnsi" w:cstheme="minorHAnsi"/>
          <w:lang w:val="de-CH"/>
        </w:rPr>
        <w:t>religious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ethics</w:t>
      </w:r>
      <w:proofErr w:type="spellEnd"/>
      <w:r w:rsidRPr="00E948B4">
        <w:rPr>
          <w:rFonts w:asciiTheme="minorHAnsi" w:hAnsiTheme="minorHAnsi" w:cstheme="minorHAnsi"/>
          <w:lang w:val="de-CH"/>
        </w:rPr>
        <w:t>, bei Ring Vorlesung Climate Change, Universität Basel, Herbst 2021.</w:t>
      </w:r>
    </w:p>
    <w:p w14:paraId="0F151DB0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Das leidige «und»: Ein Ruf nach mehr öffentlicher Theologie, bei: Christliche Sozialethik – zugleich eine sozial-wissenschaftliche und theologische Disziplin, Tagung zum 70. Jahrestag des ICS, Münster, Juli 2021.</w:t>
      </w:r>
    </w:p>
    <w:p w14:paraId="3820A794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Einladung zur Workshop-Leitung des Kongresses der Arbeitsgemeinschaft für Pastoraltheologie 2021 zum Thema </w:t>
      </w:r>
      <w:proofErr w:type="spellStart"/>
      <w:r w:rsidRPr="00E948B4">
        <w:rPr>
          <w:rFonts w:asciiTheme="minorHAnsi" w:hAnsiTheme="minorHAnsi" w:cstheme="minorHAnsi"/>
          <w:lang w:val="de-CH"/>
        </w:rPr>
        <w:t>Buen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vivir</w:t>
      </w:r>
      <w:proofErr w:type="spellEnd"/>
      <w:r w:rsidRPr="00E948B4">
        <w:rPr>
          <w:rFonts w:asciiTheme="minorHAnsi" w:hAnsiTheme="minorHAnsi" w:cstheme="minorHAnsi"/>
          <w:lang w:val="de-CH"/>
        </w:rPr>
        <w:t>? Ökologische Pastoral im Zeichen der Klimakatastrophe.</w:t>
      </w:r>
    </w:p>
    <w:p w14:paraId="57C9ACE9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proofErr w:type="spellStart"/>
      <w:r w:rsidRPr="00E948B4">
        <w:rPr>
          <w:rFonts w:asciiTheme="minorHAnsi" w:hAnsiTheme="minorHAnsi" w:cstheme="minorHAnsi"/>
          <w:lang w:val="de-CH"/>
        </w:rPr>
        <w:t>Sustainable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religious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engagement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in </w:t>
      </w:r>
      <w:proofErr w:type="spellStart"/>
      <w:r w:rsidRPr="00E948B4">
        <w:rPr>
          <w:rFonts w:asciiTheme="minorHAnsi" w:hAnsiTheme="minorHAnsi" w:cstheme="minorHAnsi"/>
          <w:lang w:val="de-CH"/>
        </w:rPr>
        <w:t>the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context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of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the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SDGs, bei </w:t>
      </w:r>
      <w:proofErr w:type="spellStart"/>
      <w:r w:rsidRPr="00E948B4">
        <w:rPr>
          <w:rFonts w:asciiTheme="minorHAnsi" w:hAnsiTheme="minorHAnsi" w:cstheme="minorHAnsi"/>
          <w:lang w:val="de-CH"/>
        </w:rPr>
        <w:t>Rethinking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Theology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in </w:t>
      </w:r>
      <w:proofErr w:type="spellStart"/>
      <w:r w:rsidRPr="00E948B4">
        <w:rPr>
          <w:rFonts w:asciiTheme="minorHAnsi" w:hAnsiTheme="minorHAnsi" w:cstheme="minorHAnsi"/>
          <w:lang w:val="de-CH"/>
        </w:rPr>
        <w:t>the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Anthropocene</w:t>
      </w:r>
      <w:proofErr w:type="spellEnd"/>
      <w:r w:rsidRPr="00E948B4">
        <w:rPr>
          <w:rFonts w:asciiTheme="minorHAnsi" w:hAnsiTheme="minorHAnsi" w:cstheme="minorHAnsi"/>
          <w:lang w:val="de-CH"/>
        </w:rPr>
        <w:t>, Juli 2021.</w:t>
      </w:r>
    </w:p>
    <w:p w14:paraId="6EFB3FCF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The environment – a new </w:t>
      </w:r>
      <w:proofErr w:type="gramStart"/>
      <w:r w:rsidRPr="00E948B4">
        <w:rPr>
          <w:rFonts w:asciiTheme="minorHAnsi" w:hAnsiTheme="minorHAnsi" w:cstheme="minorHAnsi"/>
        </w:rPr>
        <w:t>poor?,</w:t>
      </w:r>
      <w:proofErr w:type="gram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ESCT Congress 2021 in Osnabrück, August 2021.</w:t>
      </w:r>
    </w:p>
    <w:p w14:paraId="37CBC7E2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Wie sich religiöse und nicht-religiöse Akteure glaubensmotiviert für eine nachhaltige Entwicklung einsetzen, bei: </w:t>
      </w:r>
      <w:proofErr w:type="spellStart"/>
      <w:r w:rsidRPr="00E948B4">
        <w:rPr>
          <w:rFonts w:asciiTheme="minorHAnsi" w:hAnsiTheme="minorHAnsi" w:cstheme="minorHAnsi"/>
          <w:lang w:val="de-CH"/>
        </w:rPr>
        <w:t>Churches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for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Future. Kirche als Motor für Klimagerechtigkeit !?, Bad Boll, Juni 2021.</w:t>
      </w:r>
    </w:p>
    <w:p w14:paraId="1FC0014B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Zwischen Sollen und Tun: empirische Einblicke in umwelttheologische Ansätze und ihre Umsetzung, bei Otto-Mauer-Zentrum, Wien, Oktober 2021.</w:t>
      </w:r>
      <w:r>
        <w:rPr>
          <w:rFonts w:asciiTheme="minorHAnsi" w:hAnsiTheme="minorHAnsi" w:cstheme="minorHAnsi"/>
          <w:lang w:val="de-CH"/>
        </w:rPr>
        <w:t xml:space="preserve"> </w:t>
      </w:r>
    </w:p>
    <w:p w14:paraId="23FE6C12" w14:textId="77777777" w:rsidR="00FB6CB7" w:rsidRPr="00AB18E2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7284AF80" w14:textId="77777777" w:rsidR="00FB6CB7" w:rsidRPr="000D0C1C" w:rsidRDefault="00FB6CB7" w:rsidP="00FB6CB7">
      <w:pPr>
        <w:pStyle w:val="Textbody"/>
        <w:rPr>
          <w:rFonts w:asciiTheme="minorHAnsi" w:hAnsiTheme="minorHAnsi" w:cstheme="minorHAnsi"/>
          <w:b/>
          <w:lang w:val="de-DE"/>
        </w:rPr>
      </w:pPr>
      <w:r w:rsidRPr="000D0C1C">
        <w:rPr>
          <w:rFonts w:asciiTheme="minorHAnsi" w:hAnsiTheme="minorHAnsi" w:cstheme="minorHAnsi"/>
          <w:b/>
          <w:lang w:val="de-DE"/>
        </w:rPr>
        <w:t>2020</w:t>
      </w:r>
    </w:p>
    <w:p w14:paraId="674DADD8" w14:textId="77777777" w:rsidR="00FB6CB7" w:rsidRPr="000D0C1C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proofErr w:type="spellStart"/>
      <w:r w:rsidRPr="000D0C1C">
        <w:rPr>
          <w:rFonts w:asciiTheme="minorHAnsi" w:hAnsiTheme="minorHAnsi" w:cstheme="minorHAnsi"/>
          <w:lang w:val="de-DE"/>
        </w:rPr>
        <w:t>Civil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Society and </w:t>
      </w:r>
      <w:proofErr w:type="spellStart"/>
      <w:r w:rsidRPr="000D0C1C">
        <w:rPr>
          <w:rFonts w:asciiTheme="minorHAnsi" w:hAnsiTheme="minorHAnsi" w:cstheme="minorHAnsi"/>
          <w:lang w:val="de-DE"/>
        </w:rPr>
        <w:t>Grassroots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D0C1C">
        <w:rPr>
          <w:rFonts w:asciiTheme="minorHAnsi" w:hAnsiTheme="minorHAnsi" w:cstheme="minorHAnsi"/>
          <w:lang w:val="de-DE"/>
        </w:rPr>
        <w:t>Movements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, bei: </w:t>
      </w:r>
      <w:proofErr w:type="spellStart"/>
      <w:r w:rsidRPr="000D0C1C">
        <w:rPr>
          <w:rFonts w:asciiTheme="minorHAnsi" w:hAnsiTheme="minorHAnsi" w:cstheme="minorHAnsi"/>
          <w:lang w:val="de-DE"/>
        </w:rPr>
        <w:t>Retooling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Knowledge: </w:t>
      </w:r>
      <w:proofErr w:type="spellStart"/>
      <w:r w:rsidRPr="000D0C1C">
        <w:rPr>
          <w:rFonts w:asciiTheme="minorHAnsi" w:hAnsiTheme="minorHAnsi" w:cstheme="minorHAnsi"/>
          <w:lang w:val="de-DE"/>
        </w:rPr>
        <w:t>Sustainable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Development Goals </w:t>
      </w:r>
      <w:proofErr w:type="spellStart"/>
      <w:r w:rsidRPr="000D0C1C">
        <w:rPr>
          <w:rFonts w:asciiTheme="minorHAnsi" w:hAnsiTheme="minorHAnsi" w:cstheme="minorHAnsi"/>
          <w:lang w:val="de-DE"/>
        </w:rPr>
        <w:t>from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D0C1C">
        <w:rPr>
          <w:rFonts w:asciiTheme="minorHAnsi" w:hAnsiTheme="minorHAnsi" w:cstheme="minorHAnsi"/>
          <w:lang w:val="de-DE"/>
        </w:rPr>
        <w:t>the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D0C1C">
        <w:rPr>
          <w:rFonts w:asciiTheme="minorHAnsi" w:hAnsiTheme="minorHAnsi" w:cstheme="minorHAnsi"/>
          <w:lang w:val="de-DE"/>
        </w:rPr>
        <w:t>Perspective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D0C1C">
        <w:rPr>
          <w:rFonts w:asciiTheme="minorHAnsi" w:hAnsiTheme="minorHAnsi" w:cstheme="minorHAnsi"/>
          <w:lang w:val="de-DE"/>
        </w:rPr>
        <w:t>of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0D0C1C">
        <w:rPr>
          <w:rFonts w:asciiTheme="minorHAnsi" w:hAnsiTheme="minorHAnsi" w:cstheme="minorHAnsi"/>
          <w:lang w:val="de-DE"/>
        </w:rPr>
        <w:t>the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Environmental </w:t>
      </w:r>
      <w:proofErr w:type="spellStart"/>
      <w:r w:rsidRPr="000D0C1C">
        <w:rPr>
          <w:rFonts w:asciiTheme="minorHAnsi" w:hAnsiTheme="minorHAnsi" w:cstheme="minorHAnsi"/>
          <w:lang w:val="de-DE"/>
        </w:rPr>
        <w:t>Humanities</w:t>
      </w:r>
      <w:proofErr w:type="spellEnd"/>
      <w:r w:rsidRPr="000D0C1C">
        <w:rPr>
          <w:rFonts w:asciiTheme="minorHAnsi" w:hAnsiTheme="minorHAnsi" w:cstheme="minorHAnsi"/>
          <w:lang w:val="de-DE"/>
        </w:rPr>
        <w:t>, Lugano (eingeladen für einen von fünf Plenarvorträgen, auf Grund der Corona-Krise verschoben).</w:t>
      </w:r>
    </w:p>
    <w:p w14:paraId="2A132A7C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Greening Processes among Religious Organizations – Implementations at the Local Level,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10</w:t>
      </w:r>
      <w:r w:rsidRPr="00E948B4">
        <w:rPr>
          <w:rFonts w:asciiTheme="minorHAnsi" w:hAnsiTheme="minorHAnsi" w:cstheme="minorHAnsi"/>
          <w:vertAlign w:val="superscript"/>
        </w:rPr>
        <w:t>th</w:t>
      </w:r>
      <w:r w:rsidRPr="00E948B4">
        <w:rPr>
          <w:rFonts w:asciiTheme="minorHAnsi" w:hAnsiTheme="minorHAnsi" w:cstheme="minorHAnsi"/>
        </w:rPr>
        <w:t xml:space="preserve"> conference of the International Society for Empirical Research in Theology (ISERT), Assisi (auf </w:t>
      </w:r>
      <w:proofErr w:type="spellStart"/>
      <w:r w:rsidRPr="00E948B4">
        <w:rPr>
          <w:rFonts w:asciiTheme="minorHAnsi" w:hAnsiTheme="minorHAnsi" w:cstheme="minorHAnsi"/>
        </w:rPr>
        <w:t>Grund</w:t>
      </w:r>
      <w:proofErr w:type="spellEnd"/>
      <w:r w:rsidRPr="00E948B4">
        <w:rPr>
          <w:rFonts w:asciiTheme="minorHAnsi" w:hAnsiTheme="minorHAnsi" w:cstheme="minorHAnsi"/>
        </w:rPr>
        <w:t xml:space="preserve"> der Corona-</w:t>
      </w:r>
      <w:proofErr w:type="spellStart"/>
      <w:r w:rsidRPr="00E948B4">
        <w:rPr>
          <w:rFonts w:asciiTheme="minorHAnsi" w:hAnsiTheme="minorHAnsi" w:cstheme="minorHAnsi"/>
        </w:rPr>
        <w:t>Krise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verschoben</w:t>
      </w:r>
      <w:proofErr w:type="spellEnd"/>
      <w:r w:rsidRPr="00E948B4">
        <w:rPr>
          <w:rFonts w:asciiTheme="minorHAnsi" w:hAnsiTheme="minorHAnsi" w:cstheme="minorHAnsi"/>
        </w:rPr>
        <w:t>).</w:t>
      </w:r>
    </w:p>
    <w:p w14:paraId="3C51A9EB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Inputreferat bei Rundem Tisch „Nachhaltige Entwicklung“ der Evangelisch-reformierten Kirche Schweiz.</w:t>
      </w:r>
    </w:p>
    <w:p w14:paraId="23F0722B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Input für Kampagnenatelier Fastenopfer 2021-2025: </w:t>
      </w:r>
      <w:hyperlink r:id="rId11" w:history="1">
        <w:r w:rsidRPr="00E948B4">
          <w:rPr>
            <w:rStyle w:val="Hyperlink"/>
            <w:rFonts w:asciiTheme="minorHAnsi" w:hAnsiTheme="minorHAnsi" w:cstheme="minorHAnsi"/>
            <w:lang w:val="de-CH"/>
          </w:rPr>
          <w:t>https://www.youtube.com/watch?v=fvZqRr9rlY0&amp;feature=youtu.be</w:t>
        </w:r>
      </w:hyperlink>
    </w:p>
    <w:p w14:paraId="5A588E45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Interview in Vorbereitung auf </w:t>
      </w:r>
      <w:proofErr w:type="spellStart"/>
      <w:r w:rsidRPr="00E948B4">
        <w:rPr>
          <w:rFonts w:asciiTheme="minorHAnsi" w:hAnsiTheme="minorHAnsi" w:cstheme="minorHAnsi"/>
          <w:lang w:val="de-CH"/>
        </w:rPr>
        <w:t>Churches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for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Future. Kirche als Motor für Klimagerechtigkeit !?, Bad Boll, Juni: </w:t>
      </w:r>
      <w:hyperlink r:id="rId12" w:history="1">
        <w:r w:rsidRPr="00E948B4">
          <w:rPr>
            <w:rStyle w:val="Hyperlink"/>
            <w:rFonts w:asciiTheme="minorHAnsi" w:hAnsiTheme="minorHAnsi" w:cstheme="minorHAnsi"/>
            <w:lang w:val="de-CH"/>
          </w:rPr>
          <w:t>https://www.ev-akademie-boll.de/tagungsarchiv/450620.html</w:t>
        </w:r>
      </w:hyperlink>
    </w:p>
    <w:p w14:paraId="1256E52E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proofErr w:type="spellStart"/>
      <w:r w:rsidRPr="00E948B4">
        <w:rPr>
          <w:rFonts w:asciiTheme="minorHAnsi" w:hAnsiTheme="minorHAnsi" w:cstheme="minorHAnsi"/>
        </w:rPr>
        <w:t>Teilnahme</w:t>
      </w:r>
      <w:proofErr w:type="spellEnd"/>
      <w:r w:rsidRPr="00E948B4">
        <w:rPr>
          <w:rFonts w:asciiTheme="minorHAnsi" w:hAnsiTheme="minorHAnsi" w:cstheme="minorHAnsi"/>
        </w:rPr>
        <w:t xml:space="preserve"> (online) an: Faith for Nature: Multi-Faith Action Conference, under the patronage of the President of Iceland and the Executive Director of UNEP.</w:t>
      </w:r>
    </w:p>
    <w:p w14:paraId="2AA2CFB5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proofErr w:type="spellStart"/>
      <w:r w:rsidRPr="00E948B4">
        <w:rPr>
          <w:rFonts w:asciiTheme="minorHAnsi" w:hAnsiTheme="minorHAnsi" w:cstheme="minorHAnsi"/>
        </w:rPr>
        <w:t>Teilnahme</w:t>
      </w:r>
      <w:proofErr w:type="spellEnd"/>
      <w:r w:rsidRPr="00E948B4">
        <w:rPr>
          <w:rFonts w:asciiTheme="minorHAnsi" w:hAnsiTheme="minorHAnsi" w:cstheme="minorHAnsi"/>
        </w:rPr>
        <w:t xml:space="preserve"> (online) an: FBO Discovery Session of the UNEP’s </w:t>
      </w:r>
      <w:proofErr w:type="gramStart"/>
      <w:r w:rsidRPr="00E948B4">
        <w:rPr>
          <w:rFonts w:asciiTheme="minorHAnsi" w:hAnsiTheme="minorHAnsi" w:cstheme="minorHAnsi"/>
        </w:rPr>
        <w:t>Medium Term</w:t>
      </w:r>
      <w:proofErr w:type="gramEnd"/>
      <w:r w:rsidRPr="00E948B4">
        <w:rPr>
          <w:rFonts w:asciiTheme="minorHAnsi" w:hAnsiTheme="minorHAnsi" w:cstheme="minorHAnsi"/>
        </w:rPr>
        <w:t xml:space="preserve"> Strategy, Nairobi.</w:t>
      </w:r>
    </w:p>
    <w:p w14:paraId="43071CDC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The environment – a new </w:t>
      </w:r>
      <w:proofErr w:type="gramStart"/>
      <w:r w:rsidRPr="00E948B4">
        <w:rPr>
          <w:rFonts w:asciiTheme="minorHAnsi" w:hAnsiTheme="minorHAnsi" w:cstheme="minorHAnsi"/>
        </w:rPr>
        <w:t>poor?,</w:t>
      </w:r>
      <w:proofErr w:type="gram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Online Workshop Liberative Contextual Theologies Doing Climate Justice, Theological contributions between concern and resistance, </w:t>
      </w:r>
      <w:proofErr w:type="spellStart"/>
      <w:r w:rsidRPr="00E948B4">
        <w:rPr>
          <w:rFonts w:asciiTheme="minorHAnsi" w:hAnsiTheme="minorHAnsi" w:cstheme="minorHAnsi"/>
        </w:rPr>
        <w:t>organisiert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durch</w:t>
      </w:r>
      <w:proofErr w:type="spellEnd"/>
      <w:r w:rsidRPr="00E948B4">
        <w:rPr>
          <w:rFonts w:asciiTheme="minorHAnsi" w:hAnsiTheme="minorHAnsi" w:cstheme="minorHAnsi"/>
        </w:rPr>
        <w:t xml:space="preserve"> die Universität Leuven.</w:t>
      </w:r>
    </w:p>
    <w:p w14:paraId="02EAF00E" w14:textId="77777777" w:rsidR="00FB6CB7" w:rsidRPr="00016E0E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</w:p>
    <w:p w14:paraId="0A07EB2F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948B4">
        <w:rPr>
          <w:rFonts w:asciiTheme="minorHAnsi" w:hAnsiTheme="minorHAnsi" w:cstheme="minorHAnsi"/>
          <w:b/>
          <w:lang w:val="de-CH"/>
        </w:rPr>
        <w:t>2019</w:t>
      </w:r>
    </w:p>
    <w:p w14:paraId="6CD60FFD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  <w:lang w:val="de-CH"/>
        </w:rPr>
        <w:t xml:space="preserve">Das schweigende Leiden: Die Option für die Armen als möglicher Anschlusspunkt einer christlichen Tierethik, bei «Christliche Tierethik», 39. </w:t>
      </w:r>
      <w:proofErr w:type="spellStart"/>
      <w:r w:rsidRPr="00E948B4">
        <w:rPr>
          <w:rFonts w:asciiTheme="minorHAnsi" w:hAnsiTheme="minorHAnsi" w:cstheme="minorHAnsi"/>
        </w:rPr>
        <w:t>Tagung</w:t>
      </w:r>
      <w:proofErr w:type="spellEnd"/>
      <w:r w:rsidRPr="00E948B4">
        <w:rPr>
          <w:rFonts w:asciiTheme="minorHAnsi" w:hAnsiTheme="minorHAnsi" w:cstheme="minorHAnsi"/>
        </w:rPr>
        <w:t xml:space="preserve"> der </w:t>
      </w:r>
      <w:proofErr w:type="spellStart"/>
      <w:r w:rsidRPr="00E948B4">
        <w:rPr>
          <w:rFonts w:asciiTheme="minorHAnsi" w:hAnsiTheme="minorHAnsi" w:cstheme="minorHAnsi"/>
        </w:rPr>
        <w:t>Internationalen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Vereinigung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für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Moraltheologie</w:t>
      </w:r>
      <w:proofErr w:type="spellEnd"/>
      <w:r w:rsidRPr="00E948B4">
        <w:rPr>
          <w:rFonts w:asciiTheme="minorHAnsi" w:hAnsiTheme="minorHAnsi" w:cstheme="minorHAnsi"/>
        </w:rPr>
        <w:t xml:space="preserve"> und </w:t>
      </w:r>
      <w:proofErr w:type="spellStart"/>
      <w:r w:rsidRPr="00E948B4">
        <w:rPr>
          <w:rFonts w:asciiTheme="minorHAnsi" w:hAnsiTheme="minorHAnsi" w:cstheme="minorHAnsi"/>
        </w:rPr>
        <w:t>Sozialethiker</w:t>
      </w:r>
      <w:proofErr w:type="spellEnd"/>
      <w:r w:rsidRPr="00E948B4">
        <w:rPr>
          <w:rFonts w:asciiTheme="minorHAnsi" w:hAnsiTheme="minorHAnsi" w:cstheme="minorHAnsi"/>
        </w:rPr>
        <w:t xml:space="preserve">, </w:t>
      </w:r>
      <w:proofErr w:type="spellStart"/>
      <w:r w:rsidRPr="00E948B4">
        <w:rPr>
          <w:rFonts w:asciiTheme="minorHAnsi" w:hAnsiTheme="minorHAnsi" w:cstheme="minorHAnsi"/>
        </w:rPr>
        <w:t>Brixen</w:t>
      </w:r>
      <w:proofErr w:type="spellEnd"/>
      <w:r w:rsidRPr="00E948B4">
        <w:rPr>
          <w:rFonts w:asciiTheme="minorHAnsi" w:hAnsiTheme="minorHAnsi" w:cstheme="minorHAnsi"/>
        </w:rPr>
        <w:t>.</w:t>
      </w:r>
    </w:p>
    <w:p w14:paraId="6B304A4B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Greening Processes among Religious Organizations – Implementations at the Local Level,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Religion/Water/Climate: Changing Cultures and Landscapes, International Society for the study of religion, nature and culture (ISSRNC), Cork.</w:t>
      </w:r>
    </w:p>
    <w:p w14:paraId="369F17CE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The last </w:t>
      </w:r>
      <w:proofErr w:type="spellStart"/>
      <w:r w:rsidRPr="00E948B4">
        <w:rPr>
          <w:rFonts w:asciiTheme="minorHAnsi" w:hAnsiTheme="minorHAnsi" w:cstheme="minorHAnsi"/>
          <w:lang w:val="de-CH"/>
        </w:rPr>
        <w:t>frontier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– Umweltethik an der Schwelle zur Tiefsee, bei Forum Sozialethik, Schwerte.</w:t>
      </w:r>
    </w:p>
    <w:p w14:paraId="10611DB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</w:p>
    <w:p w14:paraId="78BDD430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948B4">
        <w:rPr>
          <w:rFonts w:asciiTheme="minorHAnsi" w:hAnsiTheme="minorHAnsi" w:cstheme="minorHAnsi"/>
          <w:b/>
        </w:rPr>
        <w:t>2018</w:t>
      </w:r>
    </w:p>
    <w:p w14:paraId="2582260F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lastRenderedPageBreak/>
        <w:t xml:space="preserve">Are Christian Churches Turning </w:t>
      </w:r>
      <w:proofErr w:type="gramStart"/>
      <w:r w:rsidRPr="00E948B4">
        <w:rPr>
          <w:rFonts w:asciiTheme="minorHAnsi" w:hAnsiTheme="minorHAnsi" w:cstheme="minorHAnsi"/>
        </w:rPr>
        <w:t>Green?,</w:t>
      </w:r>
      <w:proofErr w:type="gram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Teilnahme</w:t>
      </w:r>
      <w:proofErr w:type="spellEnd"/>
      <w:r w:rsidRPr="00E948B4">
        <w:rPr>
          <w:rFonts w:asciiTheme="minorHAnsi" w:hAnsiTheme="minorHAnsi" w:cstheme="minorHAnsi"/>
        </w:rPr>
        <w:t xml:space="preserve"> an </w:t>
      </w:r>
      <w:proofErr w:type="spellStart"/>
      <w:r w:rsidRPr="00E948B4">
        <w:rPr>
          <w:rFonts w:asciiTheme="minorHAnsi" w:hAnsiTheme="minorHAnsi" w:cstheme="minorHAnsi"/>
        </w:rPr>
        <w:t>Podiumsdiskussion</w:t>
      </w:r>
      <w:proofErr w:type="spellEnd"/>
      <w:r w:rsidRPr="00E948B4">
        <w:rPr>
          <w:rFonts w:asciiTheme="minorHAnsi" w:hAnsiTheme="minorHAnsi" w:cstheme="minorHAnsi"/>
        </w:rPr>
        <w:t xml:space="preserve"> “Sustainability and Religion”, ZRWP, Basel.</w:t>
      </w:r>
    </w:p>
    <w:p w14:paraId="0CFAC13A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Urban Green Religions. Religion in Low Carbon Transitions,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International Sustainability Conference </w:t>
      </w:r>
      <w:proofErr w:type="spellStart"/>
      <w:r w:rsidRPr="00E948B4">
        <w:rPr>
          <w:rFonts w:asciiTheme="minorHAnsi" w:hAnsiTheme="minorHAnsi" w:cstheme="minorHAnsi"/>
        </w:rPr>
        <w:t>URCforSR</w:t>
      </w:r>
      <w:proofErr w:type="spellEnd"/>
      <w:r w:rsidRPr="00E948B4">
        <w:rPr>
          <w:rFonts w:asciiTheme="minorHAnsi" w:hAnsiTheme="minorHAnsi" w:cstheme="minorHAnsi"/>
        </w:rPr>
        <w:t>, Strasbourg.</w:t>
      </w:r>
    </w:p>
    <w:p w14:paraId="0AD39541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</w:p>
    <w:p w14:paraId="7211A784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948B4">
        <w:rPr>
          <w:rFonts w:asciiTheme="minorHAnsi" w:hAnsiTheme="minorHAnsi" w:cstheme="minorHAnsi"/>
          <w:b/>
        </w:rPr>
        <w:t>2015</w:t>
      </w:r>
    </w:p>
    <w:p w14:paraId="2A54690B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How to face the challenges of the Anthropocene in the Catholic Church? The environmental question as a chance for subsidiarity in the Church,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“Religion in the Anthropocene: Challenges, Idolatries, Transformations”, 5th International Conference of the European Forum for the Study of Religion and Environment, München.</w:t>
      </w:r>
    </w:p>
    <w:p w14:paraId="034E88AB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</w:p>
    <w:p w14:paraId="76DDA80A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948B4">
        <w:rPr>
          <w:rFonts w:asciiTheme="minorHAnsi" w:hAnsiTheme="minorHAnsi" w:cstheme="minorHAnsi"/>
          <w:b/>
        </w:rPr>
        <w:t>2013</w:t>
      </w:r>
    </w:p>
    <w:p w14:paraId="30847003" w14:textId="77777777" w:rsidR="00FB6CB7" w:rsidRPr="000D0C1C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948B4">
        <w:rPr>
          <w:rFonts w:asciiTheme="minorHAnsi" w:hAnsiTheme="minorHAnsi" w:cstheme="minorHAnsi"/>
          <w:lang w:val="en-GB"/>
        </w:rPr>
        <w:t xml:space="preserve">The green Church, </w:t>
      </w:r>
      <w:proofErr w:type="spellStart"/>
      <w:r w:rsidRPr="00E948B4">
        <w:rPr>
          <w:rFonts w:asciiTheme="minorHAnsi" w:hAnsiTheme="minorHAnsi" w:cstheme="minorHAnsi"/>
          <w:lang w:val="en-GB"/>
        </w:rPr>
        <w:t>bei</w:t>
      </w:r>
      <w:proofErr w:type="spellEnd"/>
      <w:r w:rsidRPr="00E948B4">
        <w:rPr>
          <w:rFonts w:asciiTheme="minorHAnsi" w:hAnsiTheme="minorHAnsi" w:cstheme="minorHAnsi"/>
          <w:lang w:val="en-GB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en-GB"/>
        </w:rPr>
        <w:t>konsultativem</w:t>
      </w:r>
      <w:proofErr w:type="spellEnd"/>
      <w:r w:rsidRPr="00E948B4">
        <w:rPr>
          <w:rFonts w:asciiTheme="minorHAnsi" w:hAnsiTheme="minorHAnsi" w:cstheme="minorHAnsi"/>
          <w:lang w:val="en-GB"/>
        </w:rPr>
        <w:t xml:space="preserve"> Workshop “Faith-based participation in Civil Societies. </w:t>
      </w:r>
      <w:proofErr w:type="spellStart"/>
      <w:r w:rsidRPr="000D0C1C">
        <w:rPr>
          <w:rFonts w:asciiTheme="minorHAnsi" w:hAnsiTheme="minorHAnsi" w:cstheme="minorHAnsi"/>
          <w:lang w:val="de-DE"/>
        </w:rPr>
        <w:t>Bosnia</w:t>
      </w:r>
      <w:proofErr w:type="spellEnd"/>
      <w:r w:rsidRPr="000D0C1C">
        <w:rPr>
          <w:rFonts w:asciiTheme="minorHAnsi" w:hAnsiTheme="minorHAnsi" w:cstheme="minorHAnsi"/>
          <w:lang w:val="de-DE"/>
        </w:rPr>
        <w:t xml:space="preserve"> and </w:t>
      </w:r>
      <w:proofErr w:type="spellStart"/>
      <w:r w:rsidRPr="000D0C1C">
        <w:rPr>
          <w:rFonts w:asciiTheme="minorHAnsi" w:hAnsiTheme="minorHAnsi" w:cstheme="minorHAnsi"/>
          <w:lang w:val="de-DE"/>
        </w:rPr>
        <w:t>Herzegovina</w:t>
      </w:r>
      <w:proofErr w:type="spellEnd"/>
      <w:r w:rsidRPr="000D0C1C">
        <w:rPr>
          <w:rFonts w:asciiTheme="minorHAnsi" w:hAnsiTheme="minorHAnsi" w:cstheme="minorHAnsi"/>
          <w:lang w:val="de-DE"/>
        </w:rPr>
        <w:t>, Germany and UK in Focus”, Sarajevo.</w:t>
      </w:r>
    </w:p>
    <w:p w14:paraId="63C9EE8A" w14:textId="77777777" w:rsidR="00FB6CB7" w:rsidRPr="000D0C1C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54D120F6" w14:textId="4C093D36" w:rsidR="00FB6CB7" w:rsidRPr="000D0C1C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4"/>
          <w:lang w:eastAsia="en-US" w:bidi="en-US"/>
        </w:rPr>
      </w:pPr>
    </w:p>
    <w:p w14:paraId="75EA6EBB" w14:textId="77777777" w:rsidR="00FB6CB7" w:rsidRPr="000D0C1C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  <w:r w:rsidRPr="000D0C1C">
        <w:rPr>
          <w:rFonts w:asciiTheme="minorHAnsi" w:hAnsiTheme="minorHAnsi" w:cstheme="minorHAnsi"/>
          <w:b/>
          <w:lang w:val="de-DE"/>
        </w:rPr>
        <w:t>2012</w:t>
      </w:r>
    </w:p>
    <w:p w14:paraId="3DA6F551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0D0C1C">
        <w:rPr>
          <w:rFonts w:asciiTheme="minorHAnsi" w:hAnsiTheme="minorHAnsi" w:cstheme="minorHAnsi"/>
          <w:lang w:val="de-DE"/>
        </w:rPr>
        <w:t xml:space="preserve">Environmental Studies als Teil der CSE oder CSE als Teil der Environmental Studies? </w:t>
      </w:r>
      <w:r w:rsidRPr="00E948B4">
        <w:rPr>
          <w:rFonts w:asciiTheme="minorHAnsi" w:hAnsiTheme="minorHAnsi" w:cstheme="minorHAnsi"/>
          <w:lang w:val="de-CH"/>
        </w:rPr>
        <w:t>Überlegungen zur Positionierung in einer interdisziplinären Disziplin, bei Forum Sozialethik, Schwerte.</w:t>
      </w:r>
    </w:p>
    <w:p w14:paraId="491E082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Ökologische Politik der Kirche in den EU-Staaten, bei Konsultationsseminar „Umwelt und Geistlichkeit“, Kaliningrad.</w:t>
      </w:r>
    </w:p>
    <w:p w14:paraId="202BB74E" w14:textId="77777777" w:rsidR="00FB6CB7" w:rsidRPr="00016E0E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4823FDD5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948B4">
        <w:rPr>
          <w:rFonts w:asciiTheme="minorHAnsi" w:hAnsiTheme="minorHAnsi" w:cstheme="minorHAnsi"/>
          <w:b/>
        </w:rPr>
        <w:t>2011</w:t>
      </w:r>
    </w:p>
    <w:p w14:paraId="27CDADB2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An analysis of the impact of the Catholic Church on environmental policy in various European countries,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NIES Researcher Training Workshop in </w:t>
      </w:r>
      <w:proofErr w:type="spellStart"/>
      <w:r w:rsidRPr="00E948B4">
        <w:rPr>
          <w:rFonts w:asciiTheme="minorHAnsi" w:hAnsiTheme="minorHAnsi" w:cstheme="minorHAnsi"/>
        </w:rPr>
        <w:t>Sigtuna</w:t>
      </w:r>
      <w:proofErr w:type="spellEnd"/>
      <w:r w:rsidRPr="00E948B4">
        <w:rPr>
          <w:rFonts w:asciiTheme="minorHAnsi" w:hAnsiTheme="minorHAnsi" w:cstheme="minorHAnsi"/>
        </w:rPr>
        <w:t>.</w:t>
      </w:r>
    </w:p>
    <w:p w14:paraId="188D4CEC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Der älteste Global Player und die neuen Herausforderungen: Die Rolle der katholischen Kirche im Umweltschutz in Polen und der Ukraine, bei </w:t>
      </w:r>
      <w:proofErr w:type="spellStart"/>
      <w:r w:rsidRPr="00E948B4">
        <w:rPr>
          <w:rFonts w:asciiTheme="minorHAnsi" w:hAnsiTheme="minorHAnsi" w:cstheme="minorHAnsi"/>
          <w:lang w:val="de-CH"/>
        </w:rPr>
        <w:t>Ostblick</w:t>
      </w:r>
      <w:proofErr w:type="spellEnd"/>
      <w:r w:rsidRPr="00E948B4">
        <w:rPr>
          <w:rFonts w:asciiTheme="minorHAnsi" w:hAnsiTheme="minorHAnsi" w:cstheme="minorHAnsi"/>
          <w:lang w:val="de-CH"/>
        </w:rPr>
        <w:t>, FU Berlin.</w:t>
      </w:r>
    </w:p>
    <w:p w14:paraId="7FCCC99B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Die grüne Zukunft der Religionen, Poster bei </w:t>
      </w:r>
      <w:proofErr w:type="spellStart"/>
      <w:r w:rsidRPr="00E948B4">
        <w:rPr>
          <w:rFonts w:asciiTheme="minorHAnsi" w:hAnsiTheme="minorHAnsi" w:cstheme="minorHAnsi"/>
          <w:lang w:val="de-CH"/>
        </w:rPr>
        <w:t>ArchaeoBioCenter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Colloquium, LMU München (mit Rebecca Hofmann).</w:t>
      </w:r>
    </w:p>
    <w:p w14:paraId="6E5F3146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Erst die Arbeit, dann das Vergnügen. Welches Verständnis von Arbeit führt zu einer gerechten </w:t>
      </w:r>
      <w:proofErr w:type="gramStart"/>
      <w:r w:rsidRPr="00E948B4">
        <w:rPr>
          <w:rFonts w:asciiTheme="minorHAnsi" w:hAnsiTheme="minorHAnsi" w:cstheme="minorHAnsi"/>
          <w:lang w:val="de-CH"/>
        </w:rPr>
        <w:t>Rente?,</w:t>
      </w:r>
      <w:proofErr w:type="gramEnd"/>
      <w:r w:rsidRPr="00E948B4">
        <w:rPr>
          <w:rFonts w:asciiTheme="minorHAnsi" w:hAnsiTheme="minorHAnsi" w:cstheme="minorHAnsi"/>
          <w:lang w:val="de-CH"/>
        </w:rPr>
        <w:t xml:space="preserve"> bei Forum Sozialethik, Schwerte.</w:t>
      </w:r>
    </w:p>
    <w:p w14:paraId="54F22EE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</w:p>
    <w:p w14:paraId="69FE6A72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948B4">
        <w:rPr>
          <w:rFonts w:asciiTheme="minorHAnsi" w:hAnsiTheme="minorHAnsi" w:cstheme="minorHAnsi"/>
          <w:b/>
          <w:lang w:val="de-CH"/>
        </w:rPr>
        <w:t>2010</w:t>
      </w:r>
    </w:p>
    <w:p w14:paraId="60469465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Das schöpfungsverantwortliche Engagement der Kirche als Herausforderung des 21. Jahrhunderts, bei </w:t>
      </w:r>
      <w:proofErr w:type="spellStart"/>
      <w:r w:rsidRPr="00E948B4">
        <w:rPr>
          <w:rFonts w:asciiTheme="minorHAnsi" w:hAnsiTheme="minorHAnsi" w:cstheme="minorHAnsi"/>
          <w:lang w:val="de-CH"/>
        </w:rPr>
        <w:t>Benediktakademie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Salzburg.</w:t>
      </w:r>
    </w:p>
    <w:p w14:paraId="0EB7BFA2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(mit Markus Vogt) Frieden auf der Erde durch Frieden mit der Erde, bei «Hausforderungen durch die Internationale Ökumenische Friedenskonvokation», Freising.</w:t>
      </w:r>
    </w:p>
    <w:p w14:paraId="3A3F74A1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</w:rPr>
        <w:t xml:space="preserve">How green is the Church? An Analysis of Subsidiarity in the Catholic Church in Environmental Policy Debate: A Case Study of Selected European Countries, </w:t>
      </w:r>
      <w:proofErr w:type="spellStart"/>
      <w:r w:rsidRPr="00E948B4">
        <w:rPr>
          <w:rFonts w:asciiTheme="minorHAnsi" w:hAnsiTheme="minorHAnsi" w:cstheme="minorHAnsi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</w:t>
      </w:r>
      <w:proofErr w:type="spellStart"/>
      <w:r w:rsidRPr="00E948B4">
        <w:rPr>
          <w:rFonts w:asciiTheme="minorHAnsi" w:hAnsiTheme="minorHAnsi" w:cstheme="minorHAnsi"/>
        </w:rPr>
        <w:t>Leopoldina</w:t>
      </w:r>
      <w:proofErr w:type="spellEnd"/>
      <w:r w:rsidRPr="00E948B4">
        <w:rPr>
          <w:rFonts w:asciiTheme="minorHAnsi" w:hAnsiTheme="minorHAnsi" w:cstheme="minorHAnsi"/>
        </w:rPr>
        <w:t>-Workshop, München.</w:t>
      </w:r>
    </w:p>
    <w:p w14:paraId="2F6A28F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>Kirche – Macht – Nachhaltigkeit, bei Ringvorlegung «Nachhaltigkeit», KU Eichstädt.</w:t>
      </w:r>
    </w:p>
    <w:p w14:paraId="16B27BD3" w14:textId="77777777" w:rsidR="00FB6CB7" w:rsidRPr="00E948B4" w:rsidRDefault="00FB6CB7" w:rsidP="00FB6CB7">
      <w:pPr>
        <w:pStyle w:val="Textbody"/>
        <w:ind w:left="709" w:hanging="709"/>
        <w:jc w:val="both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Nachhaltige Entwicklung – für </w:t>
      </w:r>
      <w:proofErr w:type="gramStart"/>
      <w:r w:rsidRPr="00E948B4">
        <w:rPr>
          <w:rFonts w:asciiTheme="minorHAnsi" w:hAnsiTheme="minorHAnsi" w:cstheme="minorHAnsi"/>
          <w:lang w:val="de-CH"/>
        </w:rPr>
        <w:t>wen?,</w:t>
      </w:r>
      <w:proofErr w:type="gramEnd"/>
      <w:r w:rsidRPr="00E948B4">
        <w:rPr>
          <w:rFonts w:asciiTheme="minorHAnsi" w:hAnsiTheme="minorHAnsi" w:cstheme="minorHAnsi"/>
          <w:lang w:val="de-CH"/>
        </w:rPr>
        <w:t xml:space="preserve"> bei Forum Sozialethik, Schwerte.</w:t>
      </w:r>
    </w:p>
    <w:p w14:paraId="58451D4D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948B4">
        <w:rPr>
          <w:rFonts w:asciiTheme="minorHAnsi" w:hAnsiTheme="minorHAnsi" w:cstheme="minorHAnsi"/>
          <w:lang w:val="de-CH"/>
        </w:rPr>
        <w:t xml:space="preserve">The </w:t>
      </w:r>
      <w:proofErr w:type="spellStart"/>
      <w:r w:rsidRPr="00E948B4">
        <w:rPr>
          <w:rFonts w:asciiTheme="minorHAnsi" w:hAnsiTheme="minorHAnsi" w:cstheme="minorHAnsi"/>
          <w:lang w:val="de-CH"/>
        </w:rPr>
        <w:t>unjust</w:t>
      </w:r>
      <w:proofErr w:type="spellEnd"/>
      <w:r w:rsidRPr="00E948B4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948B4">
        <w:rPr>
          <w:rFonts w:asciiTheme="minorHAnsi" w:hAnsiTheme="minorHAnsi" w:cstheme="minorHAnsi"/>
          <w:lang w:val="de-CH"/>
        </w:rPr>
        <w:t>justice</w:t>
      </w:r>
      <w:proofErr w:type="spellEnd"/>
      <w:r w:rsidRPr="00E948B4">
        <w:rPr>
          <w:rFonts w:asciiTheme="minorHAnsi" w:hAnsiTheme="minorHAnsi" w:cstheme="minorHAnsi"/>
          <w:lang w:val="de-CH"/>
        </w:rPr>
        <w:t>, Von-Linde-Akademie, TU München.</w:t>
      </w:r>
    </w:p>
    <w:p w14:paraId="6E81F008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</w:p>
    <w:p w14:paraId="09E253AD" w14:textId="77777777" w:rsidR="00FB6CB7" w:rsidRPr="00016E0E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4"/>
          <w:lang w:eastAsia="en-US" w:bidi="en-US"/>
        </w:rPr>
      </w:pPr>
      <w:r>
        <w:rPr>
          <w:rFonts w:asciiTheme="minorHAnsi" w:hAnsiTheme="minorHAnsi" w:cstheme="minorHAnsi"/>
          <w:b/>
        </w:rPr>
        <w:br w:type="page"/>
      </w:r>
    </w:p>
    <w:p w14:paraId="4AB0D58F" w14:textId="77777777" w:rsidR="00FB6CB7" w:rsidRPr="00E948B4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948B4">
        <w:rPr>
          <w:rFonts w:asciiTheme="minorHAnsi" w:hAnsiTheme="minorHAnsi" w:cstheme="minorHAnsi"/>
          <w:b/>
        </w:rPr>
        <w:lastRenderedPageBreak/>
        <w:t>2009</w:t>
      </w:r>
    </w:p>
    <w:p w14:paraId="7CFDB440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948B4">
        <w:rPr>
          <w:rFonts w:asciiTheme="minorHAnsi" w:hAnsiTheme="minorHAnsi" w:cstheme="minorHAnsi"/>
          <w:lang w:val="en-GB"/>
        </w:rPr>
        <w:t xml:space="preserve">Cattle Breeding – </w:t>
      </w:r>
      <w:proofErr w:type="spellStart"/>
      <w:r w:rsidRPr="00E948B4">
        <w:rPr>
          <w:rFonts w:asciiTheme="minorHAnsi" w:hAnsiTheme="minorHAnsi" w:cstheme="minorHAnsi"/>
          <w:lang w:val="en-GB"/>
        </w:rPr>
        <w:t>And than</w:t>
      </w:r>
      <w:proofErr w:type="spellEnd"/>
      <w:r w:rsidRPr="00E948B4">
        <w:rPr>
          <w:rFonts w:asciiTheme="minorHAnsi" w:hAnsiTheme="minorHAnsi" w:cstheme="minorHAnsi"/>
          <w:lang w:val="en-GB"/>
        </w:rPr>
        <w:t xml:space="preserve"> God said: Let us make men to rule upon the earth, </w:t>
      </w:r>
      <w:proofErr w:type="spellStart"/>
      <w:r w:rsidRPr="00E948B4">
        <w:rPr>
          <w:rFonts w:asciiTheme="minorHAnsi" w:hAnsiTheme="minorHAnsi" w:cstheme="minorHAnsi"/>
          <w:lang w:val="en-GB"/>
        </w:rPr>
        <w:t>bei</w:t>
      </w:r>
      <w:proofErr w:type="spellEnd"/>
      <w:r w:rsidRPr="00E948B4">
        <w:rPr>
          <w:rFonts w:asciiTheme="minorHAnsi" w:hAnsiTheme="minorHAnsi" w:cstheme="minorHAnsi"/>
        </w:rPr>
        <w:t xml:space="preserve"> Bright Conference, </w:t>
      </w:r>
      <w:proofErr w:type="spellStart"/>
      <w:r w:rsidRPr="00E948B4">
        <w:rPr>
          <w:rFonts w:asciiTheme="minorHAnsi" w:hAnsiTheme="minorHAnsi" w:cstheme="minorHAnsi"/>
        </w:rPr>
        <w:t>Mailand</w:t>
      </w:r>
      <w:proofErr w:type="spellEnd"/>
      <w:r w:rsidRPr="00E948B4">
        <w:rPr>
          <w:rFonts w:asciiTheme="minorHAnsi" w:hAnsiTheme="minorHAnsi" w:cstheme="minorHAnsi"/>
        </w:rPr>
        <w:t xml:space="preserve"> (2009).</w:t>
      </w:r>
    </w:p>
    <w:bookmarkEnd w:id="10"/>
    <w:p w14:paraId="2BF8EB45" w14:textId="77777777" w:rsidR="00FB6CB7" w:rsidRPr="006D1E49" w:rsidRDefault="00FB6CB7" w:rsidP="00FB6CB7">
      <w:pPr>
        <w:ind w:right="0"/>
        <w:rPr>
          <w:rFonts w:asciiTheme="minorHAnsi" w:hAnsiTheme="minorHAnsi" w:cstheme="minorHAnsi"/>
          <w:b/>
          <w:sz w:val="28"/>
          <w:u w:val="single"/>
        </w:rPr>
      </w:pPr>
      <w:r w:rsidRPr="00563EB2">
        <w:rPr>
          <w:rFonts w:asciiTheme="minorHAnsi" w:hAnsiTheme="minorHAnsi" w:cstheme="minorHAnsi"/>
          <w:b/>
          <w:sz w:val="28"/>
          <w:u w:val="single"/>
        </w:rPr>
        <w:br w:type="page"/>
      </w:r>
      <w:r w:rsidRPr="006D1E49">
        <w:rPr>
          <w:rFonts w:asciiTheme="minorHAnsi" w:hAnsiTheme="minorHAnsi" w:cstheme="minorHAnsi"/>
          <w:b/>
          <w:sz w:val="28"/>
          <w:u w:val="single"/>
        </w:rPr>
        <w:lastRenderedPageBreak/>
        <w:t>Gutachterinnentätigkeit:</w:t>
      </w:r>
    </w:p>
    <w:p w14:paraId="07667ED3" w14:textId="77777777" w:rsidR="00FB6CB7" w:rsidRPr="006D1E49" w:rsidRDefault="00FB6CB7" w:rsidP="00FB6CB7">
      <w:pPr>
        <w:ind w:right="0"/>
        <w:rPr>
          <w:rFonts w:asciiTheme="minorHAnsi" w:hAnsiTheme="minorHAnsi" w:cstheme="minorHAnsi"/>
          <w:b/>
          <w:sz w:val="28"/>
          <w:u w:val="single"/>
        </w:rPr>
      </w:pPr>
    </w:p>
    <w:p w14:paraId="021C2672" w14:textId="77777777" w:rsidR="00FB6CB7" w:rsidRPr="006D1E49" w:rsidRDefault="00FB6CB7" w:rsidP="00FB6CB7">
      <w:pPr>
        <w:ind w:right="0"/>
        <w:rPr>
          <w:rFonts w:asciiTheme="minorHAnsi" w:hAnsiTheme="minorHAnsi" w:cstheme="minorHAnsi"/>
          <w:b/>
          <w:sz w:val="28"/>
          <w:u w:val="single"/>
        </w:rPr>
      </w:pPr>
    </w:p>
    <w:p w14:paraId="0CFB82F6" w14:textId="7BA704DC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6D1E49">
        <w:rPr>
          <w:rFonts w:asciiTheme="minorHAnsi" w:hAnsiTheme="minorHAnsi" w:cstheme="minorHAnsi"/>
          <w:lang w:val="de-DE"/>
        </w:rPr>
        <w:t xml:space="preserve">Acta </w:t>
      </w:r>
      <w:proofErr w:type="spellStart"/>
      <w:r w:rsidRPr="006D1E49">
        <w:rPr>
          <w:rFonts w:asciiTheme="minorHAnsi" w:hAnsiTheme="minorHAnsi" w:cstheme="minorHAnsi"/>
          <w:lang w:val="de-DE"/>
        </w:rPr>
        <w:t>Universitatis</w:t>
      </w:r>
      <w:proofErr w:type="spellEnd"/>
      <w:r w:rsidRPr="006D1E49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6D1E49">
        <w:rPr>
          <w:rFonts w:asciiTheme="minorHAnsi" w:hAnsiTheme="minorHAnsi" w:cstheme="minorHAnsi"/>
          <w:lang w:val="de-DE"/>
        </w:rPr>
        <w:t>Carolinae</w:t>
      </w:r>
      <w:proofErr w:type="spellEnd"/>
      <w:r w:rsidRPr="006D1E49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6D1E49">
        <w:rPr>
          <w:rFonts w:asciiTheme="minorHAnsi" w:hAnsiTheme="minorHAnsi" w:cstheme="minorHAnsi"/>
          <w:lang w:val="de-DE"/>
        </w:rPr>
        <w:t>Theologica</w:t>
      </w:r>
      <w:proofErr w:type="spellEnd"/>
    </w:p>
    <w:p w14:paraId="517253C6" w14:textId="6B3F5563" w:rsidR="005A5673" w:rsidRPr="006D1E49" w:rsidRDefault="005A5673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>
        <w:rPr>
          <w:rFonts w:asciiTheme="minorHAnsi" w:hAnsiTheme="minorHAnsi" w:cstheme="minorHAnsi"/>
          <w:lang w:val="de-DE"/>
        </w:rPr>
        <w:t>Routledge</w:t>
      </w:r>
    </w:p>
    <w:p w14:paraId="27DBDCE8" w14:textId="77777777" w:rsidR="00FB6CB7" w:rsidRPr="006D1E49" w:rsidRDefault="00FB6CB7" w:rsidP="00FB6CB7">
      <w:pPr>
        <w:ind w:right="0"/>
        <w:rPr>
          <w:rFonts w:asciiTheme="minorHAnsi" w:hAnsiTheme="minorHAnsi" w:cstheme="minorHAnsi"/>
          <w:b/>
          <w:sz w:val="28"/>
          <w:u w:val="single"/>
        </w:rPr>
      </w:pPr>
      <w:r w:rsidRPr="006D1E49">
        <w:rPr>
          <w:rFonts w:asciiTheme="minorHAnsi" w:hAnsiTheme="minorHAnsi" w:cstheme="minorHAnsi"/>
          <w:b/>
          <w:sz w:val="28"/>
          <w:u w:val="single"/>
        </w:rPr>
        <w:br w:type="page"/>
      </w:r>
    </w:p>
    <w:p w14:paraId="38B669F8" w14:textId="77777777" w:rsidR="00FB6CB7" w:rsidRPr="006D1E49" w:rsidRDefault="00FB6CB7" w:rsidP="00FB6CB7">
      <w:pPr>
        <w:ind w:right="0"/>
        <w:rPr>
          <w:rFonts w:asciiTheme="minorHAnsi" w:hAnsiTheme="minorHAnsi" w:cstheme="minorHAnsi"/>
          <w:b/>
          <w:sz w:val="28"/>
          <w:szCs w:val="28"/>
          <w:u w:val="single"/>
        </w:rPr>
      </w:pPr>
      <w:r w:rsidRPr="006D1E49">
        <w:rPr>
          <w:rFonts w:asciiTheme="minorHAnsi" w:hAnsiTheme="minorHAnsi" w:cstheme="minorHAnsi"/>
          <w:b/>
          <w:sz w:val="28"/>
          <w:u w:val="single"/>
        </w:rPr>
        <w:lastRenderedPageBreak/>
        <w:t xml:space="preserve">Konferenz- und </w:t>
      </w:r>
      <w:proofErr w:type="spellStart"/>
      <w:r w:rsidRPr="006D1E49">
        <w:rPr>
          <w:rFonts w:asciiTheme="minorHAnsi" w:hAnsiTheme="minorHAnsi" w:cstheme="minorHAnsi"/>
          <w:b/>
          <w:sz w:val="28"/>
          <w:u w:val="single"/>
        </w:rPr>
        <w:t>Workshoporganisation</w:t>
      </w:r>
      <w:proofErr w:type="spellEnd"/>
      <w:r w:rsidRPr="006D1E49">
        <w:rPr>
          <w:rFonts w:asciiTheme="minorHAnsi" w:hAnsiTheme="minorHAnsi" w:cstheme="minorHAnsi"/>
          <w:b/>
          <w:sz w:val="28"/>
          <w:szCs w:val="28"/>
          <w:u w:val="single"/>
        </w:rPr>
        <w:t>:</w:t>
      </w:r>
    </w:p>
    <w:p w14:paraId="490C1471" w14:textId="77777777" w:rsidR="00FB6CB7" w:rsidRPr="006D1E49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8"/>
          <w:u w:val="single"/>
          <w:lang w:eastAsia="en-US" w:bidi="en-US"/>
        </w:rPr>
      </w:pPr>
    </w:p>
    <w:p w14:paraId="6F78FDD4" w14:textId="77777777" w:rsidR="00FB6CB7" w:rsidRPr="006D1E49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8"/>
          <w:u w:val="single"/>
          <w:lang w:eastAsia="en-US" w:bidi="en-US"/>
        </w:rPr>
      </w:pPr>
    </w:p>
    <w:p w14:paraId="0FAE927F" w14:textId="77777777" w:rsidR="00FB6CB7" w:rsidRP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  <w:r w:rsidRPr="00FB6CB7">
        <w:rPr>
          <w:rFonts w:asciiTheme="minorHAnsi" w:hAnsiTheme="minorHAnsi" w:cstheme="minorHAnsi"/>
          <w:b/>
          <w:lang w:val="de-DE"/>
        </w:rPr>
        <w:t>2024</w:t>
      </w:r>
    </w:p>
    <w:p w14:paraId="3736DBF1" w14:textId="77777777" w:rsidR="00FB6CB7" w:rsidRP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FB6CB7">
        <w:rPr>
          <w:rFonts w:asciiTheme="minorHAnsi" w:hAnsiTheme="minorHAnsi" w:cstheme="minorHAnsi"/>
          <w:lang w:val="de-DE"/>
        </w:rPr>
        <w:t xml:space="preserve">International Summer School: “Nature and Religion in </w:t>
      </w:r>
      <w:proofErr w:type="spellStart"/>
      <w:r w:rsidRPr="00FB6CB7">
        <w:rPr>
          <w:rFonts w:asciiTheme="minorHAnsi" w:hAnsiTheme="minorHAnsi" w:cstheme="minorHAnsi"/>
          <w:lang w:val="de-DE"/>
        </w:rPr>
        <w:t>the</w:t>
      </w:r>
      <w:proofErr w:type="spellEnd"/>
      <w:r w:rsidRPr="00FB6CB7">
        <w:rPr>
          <w:rFonts w:asciiTheme="minorHAnsi" w:hAnsiTheme="minorHAnsi" w:cstheme="minorHAnsi"/>
          <w:lang w:val="de-DE"/>
        </w:rPr>
        <w:t xml:space="preserve"> </w:t>
      </w:r>
      <w:proofErr w:type="spellStart"/>
      <w:r w:rsidRPr="00FB6CB7">
        <w:rPr>
          <w:rFonts w:asciiTheme="minorHAnsi" w:hAnsiTheme="minorHAnsi" w:cstheme="minorHAnsi"/>
          <w:lang w:val="de-DE"/>
        </w:rPr>
        <w:t>Anthropocene</w:t>
      </w:r>
      <w:proofErr w:type="spellEnd"/>
      <w:r w:rsidRPr="00FB6CB7">
        <w:rPr>
          <w:rFonts w:asciiTheme="minorHAnsi" w:hAnsiTheme="minorHAnsi" w:cstheme="minorHAnsi"/>
          <w:lang w:val="de-DE"/>
        </w:rPr>
        <w:t xml:space="preserve">“, 23.-27.9.2024, St. Anselmo, Rom (mit Isabella Bruckner, Jochen Ostheimer, Sybille </w:t>
      </w:r>
      <w:proofErr w:type="spellStart"/>
      <w:r w:rsidRPr="00FB6CB7">
        <w:rPr>
          <w:rFonts w:asciiTheme="minorHAnsi" w:hAnsiTheme="minorHAnsi" w:cstheme="minorHAnsi"/>
          <w:lang w:val="de-DE"/>
        </w:rPr>
        <w:t>Trawöger</w:t>
      </w:r>
      <w:proofErr w:type="spellEnd"/>
      <w:r w:rsidRPr="00FB6CB7">
        <w:rPr>
          <w:rFonts w:asciiTheme="minorHAnsi" w:hAnsiTheme="minorHAnsi" w:cstheme="minorHAnsi"/>
          <w:lang w:val="de-DE"/>
        </w:rPr>
        <w:t>)</w:t>
      </w:r>
    </w:p>
    <w:p w14:paraId="4EA0832B" w14:textId="77777777" w:rsidR="00FB6CB7" w:rsidRP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</w:p>
    <w:p w14:paraId="7ED4E18F" w14:textId="77777777" w:rsidR="00FB6CB7" w:rsidRP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  <w:r w:rsidRPr="00FB6CB7">
        <w:rPr>
          <w:rFonts w:asciiTheme="minorHAnsi" w:hAnsiTheme="minorHAnsi" w:cstheme="minorHAnsi"/>
          <w:b/>
          <w:lang w:val="de-DE"/>
        </w:rPr>
        <w:t>2023</w:t>
      </w:r>
    </w:p>
    <w:p w14:paraId="47DE1C17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  <w:r w:rsidRPr="00EB2321">
        <w:rPr>
          <w:rFonts w:asciiTheme="minorHAnsi" w:hAnsiTheme="minorHAnsi" w:cstheme="minorHAnsi"/>
          <w:lang w:val="de-DE"/>
        </w:rPr>
        <w:t xml:space="preserve">Werksattgespräch der AG Christliche Sozialethik: Technik und Gesellschaft Sozialethische Perspektiven, 13.-15.2.2023, Katholische Akademie Berlin (mit Alexander </w:t>
      </w:r>
      <w:proofErr w:type="spellStart"/>
      <w:r w:rsidRPr="00EB2321">
        <w:rPr>
          <w:rFonts w:asciiTheme="minorHAnsi" w:hAnsiTheme="minorHAnsi" w:cstheme="minorHAnsi"/>
          <w:lang w:val="de-DE"/>
        </w:rPr>
        <w:t>Filipović</w:t>
      </w:r>
      <w:proofErr w:type="spellEnd"/>
      <w:r w:rsidRPr="00EB2321">
        <w:rPr>
          <w:rFonts w:asciiTheme="minorHAnsi" w:hAnsiTheme="minorHAnsi" w:cstheme="minorHAnsi"/>
          <w:lang w:val="de-DE"/>
        </w:rPr>
        <w:t xml:space="preserve">, Gerhard </w:t>
      </w:r>
      <w:proofErr w:type="spellStart"/>
      <w:r w:rsidRPr="00EB2321">
        <w:rPr>
          <w:rFonts w:asciiTheme="minorHAnsi" w:hAnsiTheme="minorHAnsi" w:cstheme="minorHAnsi"/>
          <w:lang w:val="de-DE"/>
        </w:rPr>
        <w:t>Kruip</w:t>
      </w:r>
      <w:proofErr w:type="spellEnd"/>
      <w:r w:rsidRPr="00EB2321">
        <w:rPr>
          <w:rFonts w:asciiTheme="minorHAnsi" w:hAnsiTheme="minorHAnsi" w:cstheme="minorHAnsi"/>
          <w:lang w:val="de-DE"/>
        </w:rPr>
        <w:t xml:space="preserve">, Anna </w:t>
      </w:r>
      <w:proofErr w:type="spellStart"/>
      <w:r w:rsidRPr="00EB2321">
        <w:rPr>
          <w:rFonts w:asciiTheme="minorHAnsi" w:hAnsiTheme="minorHAnsi" w:cstheme="minorHAnsi"/>
          <w:lang w:val="de-DE"/>
        </w:rPr>
        <w:t>Puzio</w:t>
      </w:r>
      <w:proofErr w:type="spellEnd"/>
      <w:r w:rsidRPr="00EB2321">
        <w:rPr>
          <w:rFonts w:asciiTheme="minorHAnsi" w:hAnsiTheme="minorHAnsi" w:cstheme="minorHAnsi"/>
          <w:lang w:val="de-DE"/>
        </w:rPr>
        <w:t xml:space="preserve">, </w:t>
      </w:r>
      <w:proofErr w:type="gramStart"/>
      <w:r w:rsidRPr="00EB2321">
        <w:rPr>
          <w:rFonts w:asciiTheme="minorHAnsi" w:hAnsiTheme="minorHAnsi" w:cstheme="minorHAnsi"/>
          <w:lang w:val="de-DE"/>
        </w:rPr>
        <w:t>Anna Maria</w:t>
      </w:r>
      <w:proofErr w:type="gramEnd"/>
      <w:r w:rsidRPr="00EB2321">
        <w:rPr>
          <w:rFonts w:asciiTheme="minorHAnsi" w:hAnsiTheme="minorHAnsi" w:cstheme="minorHAnsi"/>
          <w:lang w:val="de-DE"/>
        </w:rPr>
        <w:t xml:space="preserve"> Riedl)</w:t>
      </w:r>
    </w:p>
    <w:p w14:paraId="2EE882FC" w14:textId="77777777" w:rsidR="00FB6CB7" w:rsidRPr="006D1E49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DE"/>
        </w:rPr>
      </w:pPr>
    </w:p>
    <w:p w14:paraId="28F5D537" w14:textId="77777777" w:rsidR="00FB6CB7" w:rsidRP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DE"/>
        </w:rPr>
      </w:pPr>
      <w:r w:rsidRPr="00FB6CB7">
        <w:rPr>
          <w:rFonts w:asciiTheme="minorHAnsi" w:hAnsiTheme="minorHAnsi" w:cstheme="minorHAnsi"/>
          <w:b/>
          <w:lang w:val="de-DE"/>
        </w:rPr>
        <w:t>2021</w:t>
      </w:r>
    </w:p>
    <w:p w14:paraId="7A016662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i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Religion als Partner zur Erreichung der umweltbezogenen Ziele in den </w:t>
      </w:r>
      <w:proofErr w:type="gramStart"/>
      <w:r w:rsidRPr="00EB2321">
        <w:rPr>
          <w:rFonts w:asciiTheme="minorHAnsi" w:hAnsiTheme="minorHAnsi" w:cstheme="minorHAnsi"/>
          <w:lang w:val="de-CH"/>
        </w:rPr>
        <w:t>SDGs?,</w:t>
      </w:r>
      <w:proofErr w:type="gramEnd"/>
      <w:r w:rsidRPr="00EB2321">
        <w:rPr>
          <w:rFonts w:asciiTheme="minorHAnsi" w:hAnsiTheme="minorHAnsi" w:cstheme="minorHAnsi"/>
          <w:lang w:val="de-CH"/>
        </w:rPr>
        <w:t xml:space="preserve"> Basel, Februar 2021 (mit Jens </w:t>
      </w:r>
      <w:proofErr w:type="spellStart"/>
      <w:r w:rsidRPr="00EB2321">
        <w:rPr>
          <w:rFonts w:asciiTheme="minorHAnsi" w:hAnsiTheme="minorHAnsi" w:cstheme="minorHAnsi"/>
          <w:lang w:val="de-CH"/>
        </w:rPr>
        <w:t>Köhrsen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und Fabian Huber) (ausgefallen wegen Corona-Beschränkungen)</w:t>
      </w:r>
    </w:p>
    <w:p w14:paraId="22C1C1C7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i/>
          <w:lang w:val="de-CH"/>
        </w:rPr>
      </w:pPr>
    </w:p>
    <w:p w14:paraId="7E33B2A6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B2321">
        <w:rPr>
          <w:rFonts w:asciiTheme="minorHAnsi" w:hAnsiTheme="minorHAnsi" w:cstheme="minorHAnsi"/>
          <w:b/>
          <w:lang w:val="de-CH"/>
        </w:rPr>
        <w:t>2020</w:t>
      </w:r>
    </w:p>
    <w:p w14:paraId="205995D3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Urban Green Religion: Religion und ökologische Nachhaltigkeit, Studientag-Animation für Diploma </w:t>
      </w:r>
      <w:proofErr w:type="spellStart"/>
      <w:r w:rsidRPr="00EB2321">
        <w:rPr>
          <w:rFonts w:asciiTheme="minorHAnsi" w:hAnsiTheme="minorHAnsi" w:cstheme="minorHAnsi"/>
          <w:lang w:val="de-CH"/>
        </w:rPr>
        <w:t>of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B2321">
        <w:rPr>
          <w:rFonts w:asciiTheme="minorHAnsi" w:hAnsiTheme="minorHAnsi" w:cstheme="minorHAnsi"/>
          <w:lang w:val="de-CH"/>
        </w:rPr>
        <w:t>Advanced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Studies in Theologie und Religionsphilosophie (DSTR), Basel, 17.10.2020 (mit Fabian Huber) </w:t>
      </w:r>
    </w:p>
    <w:p w14:paraId="27D57B86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i/>
          <w:lang w:val="de-CH"/>
        </w:rPr>
      </w:pPr>
      <w:r w:rsidRPr="00EB2321">
        <w:rPr>
          <w:rFonts w:asciiTheme="minorHAnsi" w:hAnsiTheme="minorHAnsi" w:cstheme="minorHAnsi"/>
          <w:lang w:val="de-CH"/>
        </w:rPr>
        <w:t>Die Sorge für das gemeinsame Haus. Eine Zwischenbilanz fünf Jahre nach der Veröffentlichung von Laudato si’, Graz, 3.7.2020 (mit Jochen Ostheimer) (ausgefallen wegen Corona-Beschränkungen)</w:t>
      </w:r>
    </w:p>
    <w:p w14:paraId="43F07C2D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i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Zukunftsworkshop «Urban Green </w:t>
      </w:r>
      <w:proofErr w:type="spellStart"/>
      <w:r w:rsidRPr="00EB2321">
        <w:rPr>
          <w:rFonts w:asciiTheme="minorHAnsi" w:hAnsiTheme="minorHAnsi" w:cstheme="minorHAnsi"/>
          <w:lang w:val="de-CH"/>
        </w:rPr>
        <w:t>Religions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», Luzern, 6.3.2020 (mit Fabian Huber, Anabel </w:t>
      </w:r>
      <w:proofErr w:type="spellStart"/>
      <w:r w:rsidRPr="00EB2321">
        <w:rPr>
          <w:rFonts w:asciiTheme="minorHAnsi" w:hAnsiTheme="minorHAnsi" w:cstheme="minorHAnsi"/>
          <w:lang w:val="de-CH"/>
        </w:rPr>
        <w:t>DaPra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und Jens </w:t>
      </w:r>
      <w:proofErr w:type="spellStart"/>
      <w:r w:rsidRPr="00EB2321">
        <w:rPr>
          <w:rFonts w:asciiTheme="minorHAnsi" w:hAnsiTheme="minorHAnsi" w:cstheme="minorHAnsi"/>
          <w:lang w:val="de-CH"/>
        </w:rPr>
        <w:t>Köhrsen</w:t>
      </w:r>
      <w:proofErr w:type="spellEnd"/>
      <w:r w:rsidRPr="00EB2321">
        <w:rPr>
          <w:rFonts w:asciiTheme="minorHAnsi" w:hAnsiTheme="minorHAnsi" w:cstheme="minorHAnsi"/>
          <w:lang w:val="de-CH"/>
        </w:rPr>
        <w:t>)</w:t>
      </w:r>
      <w:r w:rsidRPr="00EB2321">
        <w:rPr>
          <w:rFonts w:asciiTheme="minorHAnsi" w:hAnsiTheme="minorHAnsi" w:cstheme="minorHAnsi"/>
          <w:i/>
          <w:lang w:val="de-CH"/>
        </w:rPr>
        <w:t xml:space="preserve"> </w:t>
      </w:r>
    </w:p>
    <w:p w14:paraId="7BD8A289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</w:p>
    <w:p w14:paraId="40E059F4" w14:textId="77777777" w:rsidR="00FB6CB7" w:rsidRPr="006D1E49" w:rsidRDefault="00FB6CB7" w:rsidP="00FB6CB7">
      <w:pPr>
        <w:ind w:right="0"/>
        <w:rPr>
          <w:rFonts w:asciiTheme="minorHAnsi" w:eastAsia="Lucida Sans Unicode" w:hAnsiTheme="minorHAnsi" w:cstheme="minorHAnsi"/>
          <w:b/>
          <w:color w:val="000000"/>
          <w:kern w:val="3"/>
          <w:sz w:val="24"/>
          <w:lang w:eastAsia="en-US" w:bidi="en-US"/>
        </w:rPr>
      </w:pPr>
      <w:r>
        <w:rPr>
          <w:rFonts w:asciiTheme="minorHAnsi" w:hAnsiTheme="minorHAnsi" w:cstheme="minorHAnsi"/>
          <w:b/>
        </w:rPr>
        <w:br w:type="page"/>
      </w:r>
    </w:p>
    <w:p w14:paraId="79E7CCF7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</w:rPr>
      </w:pPr>
      <w:r w:rsidRPr="00EB2321">
        <w:rPr>
          <w:rFonts w:asciiTheme="minorHAnsi" w:hAnsiTheme="minorHAnsi" w:cstheme="minorHAnsi"/>
          <w:b/>
        </w:rPr>
        <w:lastRenderedPageBreak/>
        <w:t>2019</w:t>
      </w:r>
    </w:p>
    <w:p w14:paraId="4CAF0C14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</w:rPr>
      </w:pPr>
      <w:r w:rsidRPr="00EB2321">
        <w:rPr>
          <w:rFonts w:asciiTheme="minorHAnsi" w:hAnsiTheme="minorHAnsi" w:cstheme="minorHAnsi"/>
        </w:rPr>
        <w:t>Religious Environmentalism: A field of Tensions, Basel 22.-24.5.2019 (</w:t>
      </w:r>
      <w:proofErr w:type="spellStart"/>
      <w:r w:rsidRPr="00EB2321">
        <w:rPr>
          <w:rFonts w:asciiTheme="minorHAnsi" w:hAnsiTheme="minorHAnsi" w:cstheme="minorHAnsi"/>
        </w:rPr>
        <w:t>mit</w:t>
      </w:r>
      <w:proofErr w:type="spellEnd"/>
      <w:r w:rsidRPr="00EB2321">
        <w:rPr>
          <w:rFonts w:asciiTheme="minorHAnsi" w:hAnsiTheme="minorHAnsi" w:cstheme="minorHAnsi"/>
        </w:rPr>
        <w:t xml:space="preserve"> Jens </w:t>
      </w:r>
      <w:proofErr w:type="spellStart"/>
      <w:r w:rsidRPr="00EB2321">
        <w:rPr>
          <w:rFonts w:asciiTheme="minorHAnsi" w:hAnsiTheme="minorHAnsi" w:cstheme="minorHAnsi"/>
        </w:rPr>
        <w:t>Köhrsen</w:t>
      </w:r>
      <w:proofErr w:type="spellEnd"/>
      <w:r w:rsidRPr="00EB2321">
        <w:rPr>
          <w:rFonts w:asciiTheme="minorHAnsi" w:hAnsiTheme="minorHAnsi" w:cstheme="minorHAnsi"/>
        </w:rPr>
        <w:t>, Fabian Huber)</w:t>
      </w:r>
    </w:p>
    <w:p w14:paraId="726F27EA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Weltweiter Menschenrechtsschutz als Aufgabe für Schweizer Unternehmen? Die Konzernverantwortungsinitiative, Basel, 2.4.2019 (mit Jens </w:t>
      </w:r>
      <w:proofErr w:type="spellStart"/>
      <w:r w:rsidRPr="00EB2321">
        <w:rPr>
          <w:rFonts w:asciiTheme="minorHAnsi" w:hAnsiTheme="minorHAnsi" w:cstheme="minorHAnsi"/>
          <w:lang w:val="de-CH"/>
        </w:rPr>
        <w:t>Köhrsen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)  </w:t>
      </w:r>
    </w:p>
    <w:p w14:paraId="2D5B353E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The last </w:t>
      </w:r>
      <w:proofErr w:type="spellStart"/>
      <w:r w:rsidRPr="00EB2321">
        <w:rPr>
          <w:rFonts w:asciiTheme="minorHAnsi" w:hAnsiTheme="minorHAnsi" w:cstheme="minorHAnsi"/>
          <w:lang w:val="de-CH"/>
        </w:rPr>
        <w:t>frontier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– Umweltethik an der Schwelle zur Tiefsee, Workshop-Leitung bei der Ferienakademie des </w:t>
      </w:r>
      <w:proofErr w:type="spellStart"/>
      <w:r w:rsidRPr="00EB2321">
        <w:rPr>
          <w:rFonts w:asciiTheme="minorHAnsi" w:hAnsiTheme="minorHAnsi" w:cstheme="minorHAnsi"/>
          <w:lang w:val="de-CH"/>
        </w:rPr>
        <w:t>Cusanuswerks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«Unter Druck: Ökonomie und Ökologie der Tiefsee», 27.2.-1.3. März 2019</w:t>
      </w:r>
    </w:p>
    <w:p w14:paraId="1F166178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</w:p>
    <w:p w14:paraId="38A5F92F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B2321">
        <w:rPr>
          <w:rFonts w:asciiTheme="minorHAnsi" w:hAnsiTheme="minorHAnsi" w:cstheme="minorHAnsi"/>
          <w:b/>
          <w:lang w:val="de-CH"/>
        </w:rPr>
        <w:t>2018</w:t>
      </w:r>
    </w:p>
    <w:p w14:paraId="52554994" w14:textId="77777777" w:rsidR="00FB6CB7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Religion in Environmental Change: </w:t>
      </w:r>
      <w:proofErr w:type="spellStart"/>
      <w:r w:rsidRPr="00EB2321">
        <w:rPr>
          <w:rFonts w:asciiTheme="minorHAnsi" w:hAnsiTheme="minorHAnsi" w:cstheme="minorHAnsi"/>
          <w:lang w:val="de-CH"/>
        </w:rPr>
        <w:t>Empirical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</w:t>
      </w:r>
      <w:proofErr w:type="spellStart"/>
      <w:r w:rsidRPr="00EB2321">
        <w:rPr>
          <w:rFonts w:asciiTheme="minorHAnsi" w:hAnsiTheme="minorHAnsi" w:cstheme="minorHAnsi"/>
          <w:lang w:val="de-CH"/>
        </w:rPr>
        <w:t>Insights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, Basel, 15.-16.11.2018 (mit Jens </w:t>
      </w:r>
      <w:proofErr w:type="spellStart"/>
      <w:r w:rsidRPr="00EB2321">
        <w:rPr>
          <w:rFonts w:asciiTheme="minorHAnsi" w:hAnsiTheme="minorHAnsi" w:cstheme="minorHAnsi"/>
          <w:lang w:val="de-CH"/>
        </w:rPr>
        <w:t>Köhrsen</w:t>
      </w:r>
      <w:proofErr w:type="spellEnd"/>
      <w:r w:rsidRPr="00EB2321">
        <w:rPr>
          <w:rFonts w:asciiTheme="minorHAnsi" w:hAnsiTheme="minorHAnsi" w:cstheme="minorHAnsi"/>
          <w:lang w:val="de-CH"/>
        </w:rPr>
        <w:t>, Fabian Huber)</w:t>
      </w:r>
    </w:p>
    <w:p w14:paraId="2CF493E0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</w:p>
    <w:p w14:paraId="3DD9BB70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B2321">
        <w:rPr>
          <w:rFonts w:asciiTheme="minorHAnsi" w:hAnsiTheme="minorHAnsi" w:cstheme="minorHAnsi"/>
          <w:b/>
          <w:lang w:val="de-CH"/>
        </w:rPr>
        <w:t>2012</w:t>
      </w:r>
    </w:p>
    <w:p w14:paraId="64F880F7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Was tun (wir mit den / für) die Armen? Die Bedeutung der Option für die Armen in der Sozialethik, Schwerte, 4.-6.9.2012 (mit Maria </w:t>
      </w:r>
      <w:proofErr w:type="spellStart"/>
      <w:r w:rsidRPr="00EB2321">
        <w:rPr>
          <w:rFonts w:asciiTheme="minorHAnsi" w:hAnsiTheme="minorHAnsi" w:cstheme="minorHAnsi"/>
          <w:lang w:val="de-CH"/>
        </w:rPr>
        <w:t>Brinkschmitt</w:t>
      </w:r>
      <w:proofErr w:type="spellEnd"/>
      <w:r w:rsidRPr="00EB2321">
        <w:rPr>
          <w:rFonts w:asciiTheme="minorHAnsi" w:hAnsiTheme="minorHAnsi" w:cstheme="minorHAnsi"/>
          <w:lang w:val="de-CH"/>
        </w:rPr>
        <w:t>, Christoph Krauß, Wolf-Gero Reichert)</w:t>
      </w:r>
    </w:p>
    <w:p w14:paraId="2C78764C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</w:p>
    <w:p w14:paraId="245F1109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B2321">
        <w:rPr>
          <w:rFonts w:asciiTheme="minorHAnsi" w:hAnsiTheme="minorHAnsi" w:cstheme="minorHAnsi"/>
          <w:b/>
          <w:lang w:val="de-CH"/>
        </w:rPr>
        <w:t>2011</w:t>
      </w:r>
    </w:p>
    <w:p w14:paraId="6E1D4E6C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Tier-Mensch-Beziehung, Gut </w:t>
      </w:r>
      <w:proofErr w:type="spellStart"/>
      <w:r w:rsidRPr="00EB2321">
        <w:rPr>
          <w:rFonts w:asciiTheme="minorHAnsi" w:hAnsiTheme="minorHAnsi" w:cstheme="minorHAnsi"/>
          <w:lang w:val="de-CH"/>
        </w:rPr>
        <w:t>Schönwag</w:t>
      </w:r>
      <w:proofErr w:type="spellEnd"/>
      <w:r w:rsidRPr="00EB2321">
        <w:rPr>
          <w:rFonts w:asciiTheme="minorHAnsi" w:hAnsiTheme="minorHAnsi" w:cstheme="minorHAnsi"/>
          <w:lang w:val="de-CH"/>
        </w:rPr>
        <w:t>, 25.-27.3.2011 (mit Carola Otterstedt)</w:t>
      </w:r>
    </w:p>
    <w:p w14:paraId="7556825D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</w:p>
    <w:p w14:paraId="12D410D1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b/>
          <w:lang w:val="de-CH"/>
        </w:rPr>
      </w:pPr>
      <w:r w:rsidRPr="00EB2321">
        <w:rPr>
          <w:rFonts w:asciiTheme="minorHAnsi" w:hAnsiTheme="minorHAnsi" w:cstheme="minorHAnsi"/>
          <w:b/>
          <w:lang w:val="de-CH"/>
        </w:rPr>
        <w:t>2010</w:t>
      </w:r>
    </w:p>
    <w:p w14:paraId="6C95CC1C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>Wichern und Kolping – soziales Engagement schlägt Wellen. Mitarbeit in der Vorbereitung und Durchführung der Ausstellung beim Ökumenischen Kirchentag in München und der IHK (2010)</w:t>
      </w:r>
    </w:p>
    <w:p w14:paraId="49C43220" w14:textId="77777777" w:rsidR="00FB6CB7" w:rsidRPr="00EB2321" w:rsidRDefault="00FB6CB7" w:rsidP="00FB6CB7">
      <w:pPr>
        <w:pStyle w:val="Textbody"/>
        <w:ind w:left="709" w:hanging="709"/>
        <w:rPr>
          <w:rFonts w:asciiTheme="minorHAnsi" w:hAnsiTheme="minorHAnsi" w:cstheme="minorHAnsi"/>
          <w:lang w:val="de-CH"/>
        </w:rPr>
      </w:pPr>
      <w:r w:rsidRPr="00EB2321">
        <w:rPr>
          <w:rFonts w:asciiTheme="minorHAnsi" w:hAnsiTheme="minorHAnsi" w:cstheme="minorHAnsi"/>
          <w:lang w:val="de-CH"/>
        </w:rPr>
        <w:t xml:space="preserve">Bright Conference: University Teaching in Europe: </w:t>
      </w:r>
      <w:proofErr w:type="spellStart"/>
      <w:r w:rsidRPr="00EB2321">
        <w:rPr>
          <w:rFonts w:asciiTheme="minorHAnsi" w:hAnsiTheme="minorHAnsi" w:cstheme="minorHAnsi"/>
          <w:lang w:val="de-CH"/>
        </w:rPr>
        <w:t>Challenges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and </w:t>
      </w:r>
      <w:proofErr w:type="spellStart"/>
      <w:r w:rsidRPr="00EB2321">
        <w:rPr>
          <w:rFonts w:asciiTheme="minorHAnsi" w:hAnsiTheme="minorHAnsi" w:cstheme="minorHAnsi"/>
          <w:lang w:val="de-CH"/>
        </w:rPr>
        <w:t>Perspectives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, Munich, 15.-19.4.2010 (mit Raffaella </w:t>
      </w:r>
      <w:proofErr w:type="spellStart"/>
      <w:r w:rsidRPr="00EB2321">
        <w:rPr>
          <w:rFonts w:asciiTheme="minorHAnsi" w:hAnsiTheme="minorHAnsi" w:cstheme="minorHAnsi"/>
          <w:lang w:val="de-CH"/>
        </w:rPr>
        <w:t>delli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 Santi, Ferdinand Neuberger, Karim Brahimi, Johanna Anz, Helmar </w:t>
      </w:r>
      <w:proofErr w:type="spellStart"/>
      <w:r w:rsidRPr="00EB2321">
        <w:rPr>
          <w:rFonts w:asciiTheme="minorHAnsi" w:hAnsiTheme="minorHAnsi" w:cstheme="minorHAnsi"/>
          <w:lang w:val="de-CH"/>
        </w:rPr>
        <w:t>Böhnlein</w:t>
      </w:r>
      <w:proofErr w:type="spellEnd"/>
      <w:r w:rsidRPr="00EB2321">
        <w:rPr>
          <w:rFonts w:asciiTheme="minorHAnsi" w:hAnsiTheme="minorHAnsi" w:cstheme="minorHAnsi"/>
          <w:lang w:val="de-CH"/>
        </w:rPr>
        <w:t xml:space="preserve">, Andrea Galliano, Henriette Melzer, Claudia </w:t>
      </w:r>
      <w:proofErr w:type="spellStart"/>
      <w:r w:rsidRPr="00EB2321">
        <w:rPr>
          <w:rFonts w:asciiTheme="minorHAnsi" w:hAnsiTheme="minorHAnsi" w:cstheme="minorHAnsi"/>
          <w:lang w:val="de-CH"/>
        </w:rPr>
        <w:t>Köpfer</w:t>
      </w:r>
      <w:proofErr w:type="spellEnd"/>
      <w:r w:rsidRPr="00EB2321">
        <w:rPr>
          <w:rFonts w:asciiTheme="minorHAnsi" w:hAnsiTheme="minorHAnsi" w:cstheme="minorHAnsi"/>
          <w:lang w:val="de-CH"/>
        </w:rPr>
        <w:t>, Verena Körner, Robert Stark)</w:t>
      </w:r>
    </w:p>
    <w:p w14:paraId="06C3DB75" w14:textId="77777777" w:rsidR="00FB6CB7" w:rsidRPr="00EB2321" w:rsidRDefault="00FB6CB7" w:rsidP="00FB6CB7">
      <w:pPr>
        <w:pStyle w:val="Textbody"/>
        <w:rPr>
          <w:rFonts w:asciiTheme="minorHAnsi" w:hAnsiTheme="minorHAnsi" w:cstheme="minorHAnsi"/>
          <w:lang w:val="de-CH"/>
        </w:rPr>
      </w:pPr>
    </w:p>
    <w:p w14:paraId="151BBF6F" w14:textId="77777777" w:rsidR="00FB6CB7" w:rsidRDefault="00FB6CB7"/>
    <w:sectPr w:rsidR="00FB6CB7">
      <w:pgSz w:w="11906" w:h="16838"/>
      <w:pgMar w:top="1417" w:right="1417" w:bottom="1134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altName w:val="Arial"/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56A3FA0"/>
    <w:multiLevelType w:val="multilevel"/>
    <w:tmpl w:val="59023484"/>
    <w:lvl w:ilvl="0">
      <w:start w:val="1"/>
      <w:numFmt w:val="decimal"/>
      <w:pStyle w:val="berschrift1"/>
      <w:lvlText w:val="%1"/>
      <w:lvlJc w:val="left"/>
      <w:pPr>
        <w:tabs>
          <w:tab w:val="num" w:pos="0"/>
        </w:tabs>
        <w:ind w:left="432" w:hanging="432"/>
      </w:pPr>
    </w:lvl>
    <w:lvl w:ilvl="1">
      <w:start w:val="1"/>
      <w:numFmt w:val="decimal"/>
      <w:pStyle w:val="berschrift2"/>
      <w:lvlText w:val="%1.%2"/>
      <w:lvlJc w:val="left"/>
      <w:pPr>
        <w:tabs>
          <w:tab w:val="num" w:pos="0"/>
        </w:tabs>
        <w:ind w:left="576" w:hanging="576"/>
      </w:pPr>
    </w:lvl>
    <w:lvl w:ilvl="2">
      <w:start w:val="1"/>
      <w:numFmt w:val="decimal"/>
      <w:pStyle w:val="berschrift3"/>
      <w:lvlText w:val="%1.%2.%3"/>
      <w:lvlJc w:val="left"/>
      <w:pPr>
        <w:tabs>
          <w:tab w:val="num" w:pos="0"/>
        </w:tabs>
        <w:ind w:left="720" w:hanging="720"/>
      </w:pPr>
    </w:lvl>
    <w:lvl w:ilvl="3">
      <w:start w:val="1"/>
      <w:numFmt w:val="decimal"/>
      <w:pStyle w:val="berschrift4"/>
      <w:lvlText w:val="%1.%2.%3.%4"/>
      <w:lvlJc w:val="left"/>
      <w:pPr>
        <w:tabs>
          <w:tab w:val="num" w:pos="0"/>
        </w:tabs>
        <w:ind w:left="864" w:hanging="864"/>
      </w:pPr>
    </w:lvl>
    <w:lvl w:ilvl="4">
      <w:start w:val="1"/>
      <w:numFmt w:val="decimal"/>
      <w:pStyle w:val="berschrift5"/>
      <w:lvlText w:val="%1.%2.%3.%4.%5"/>
      <w:lvlJc w:val="left"/>
      <w:pPr>
        <w:tabs>
          <w:tab w:val="num" w:pos="0"/>
        </w:tabs>
        <w:ind w:left="1008" w:hanging="1008"/>
      </w:pPr>
    </w:lvl>
    <w:lvl w:ilvl="5">
      <w:start w:val="1"/>
      <w:numFmt w:val="decimal"/>
      <w:pStyle w:val="berschrift6"/>
      <w:lvlText w:val="%1.%2.%3.%4.%5.%6"/>
      <w:lvlJc w:val="left"/>
      <w:pPr>
        <w:tabs>
          <w:tab w:val="num" w:pos="0"/>
        </w:tabs>
        <w:ind w:left="1152" w:hanging="1152"/>
      </w:pPr>
    </w:lvl>
    <w:lvl w:ilvl="6">
      <w:start w:val="1"/>
      <w:numFmt w:val="decimal"/>
      <w:pStyle w:val="berschrift7"/>
      <w:lvlText w:val="%1.%2.%3.%4.%5.%6.%7"/>
      <w:lvlJc w:val="left"/>
      <w:pPr>
        <w:tabs>
          <w:tab w:val="num" w:pos="0"/>
        </w:tabs>
        <w:ind w:left="1296" w:hanging="1296"/>
      </w:pPr>
    </w:lvl>
    <w:lvl w:ilvl="7">
      <w:start w:val="1"/>
      <w:numFmt w:val="decimal"/>
      <w:pStyle w:val="berschrift8"/>
      <w:lvlText w:val="%1.%2.%3.%4.%5.%6.%7.%8"/>
      <w:lvlJc w:val="left"/>
      <w:pPr>
        <w:tabs>
          <w:tab w:val="num" w:pos="0"/>
        </w:tabs>
        <w:ind w:left="1440" w:hanging="1440"/>
      </w:pPr>
    </w:lvl>
    <w:lvl w:ilvl="8">
      <w:start w:val="1"/>
      <w:numFmt w:val="decimal"/>
      <w:pStyle w:val="berschrift9"/>
      <w:lvlText w:val="%1.%2.%3.%4.%5.%6.%7.%8.%9"/>
      <w:lvlJc w:val="left"/>
      <w:pPr>
        <w:tabs>
          <w:tab w:val="num" w:pos="0"/>
        </w:tabs>
        <w:ind w:left="1584" w:hanging="1584"/>
      </w:pPr>
    </w:lvl>
  </w:abstractNum>
  <w:abstractNum w:abstractNumId="1" w15:restartNumberingAfterBreak="0">
    <w:nsid w:val="75342D37"/>
    <w:multiLevelType w:val="hybridMultilevel"/>
    <w:tmpl w:val="D06A3152"/>
    <w:lvl w:ilvl="0" w:tplc="A01AB20A">
      <w:start w:val="1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7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B6316"/>
    <w:rsid w:val="000D742C"/>
    <w:rsid w:val="00312EAE"/>
    <w:rsid w:val="003B6F8D"/>
    <w:rsid w:val="003E1AAD"/>
    <w:rsid w:val="004D358C"/>
    <w:rsid w:val="00563EB2"/>
    <w:rsid w:val="005A5673"/>
    <w:rsid w:val="00665A08"/>
    <w:rsid w:val="00887230"/>
    <w:rsid w:val="008B6316"/>
    <w:rsid w:val="008F66C9"/>
    <w:rsid w:val="00AB5CAD"/>
    <w:rsid w:val="00E553DC"/>
    <w:rsid w:val="00E837CC"/>
    <w:rsid w:val="00F0241D"/>
    <w:rsid w:val="00FB6CB7"/>
    <w:rsid w:val="00FC7E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74E1394"/>
  <w15:chartTrackingRefBased/>
  <w15:docId w15:val="{2F8ABA45-95FC-4132-81D4-880AEC7B2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de-DE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0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0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Standard">
    <w:name w:val="Normal"/>
    <w:qFormat/>
    <w:rsid w:val="00FB6CB7"/>
    <w:pPr>
      <w:spacing w:after="0" w:line="240" w:lineRule="auto"/>
      <w:ind w:right="567"/>
    </w:pPr>
    <w:rPr>
      <w:rFonts w:ascii="Arial" w:eastAsia="Times New Roman" w:hAnsi="Arial" w:cs="Times New Roman"/>
      <w:szCs w:val="24"/>
      <w:lang w:eastAsia="de-DE"/>
    </w:rPr>
  </w:style>
  <w:style w:type="paragraph" w:styleId="berschrift1">
    <w:name w:val="heading 1"/>
    <w:basedOn w:val="Standard"/>
    <w:next w:val="Standard"/>
    <w:link w:val="berschrift1Zchn"/>
    <w:qFormat/>
    <w:rsid w:val="00887230"/>
    <w:pPr>
      <w:keepNext/>
      <w:numPr>
        <w:numId w:val="1"/>
      </w:numPr>
      <w:suppressAutoHyphens/>
      <w:spacing w:before="240" w:after="60"/>
      <w:ind w:right="0"/>
      <w:outlineLvl w:val="0"/>
    </w:pPr>
    <w:rPr>
      <w:rFonts w:ascii="Times New Roman" w:hAnsi="Times New Roman"/>
      <w:b/>
      <w:bCs/>
      <w:spacing w:val="-2"/>
      <w:kern w:val="2"/>
      <w:sz w:val="26"/>
      <w:szCs w:val="26"/>
    </w:rPr>
  </w:style>
  <w:style w:type="paragraph" w:styleId="berschrift2">
    <w:name w:val="heading 2"/>
    <w:basedOn w:val="Standard"/>
    <w:next w:val="Standard"/>
    <w:link w:val="berschrift2Zchn"/>
    <w:qFormat/>
    <w:rsid w:val="00887230"/>
    <w:pPr>
      <w:numPr>
        <w:ilvl w:val="1"/>
        <w:numId w:val="1"/>
      </w:numPr>
      <w:suppressAutoHyphens/>
      <w:spacing w:before="180" w:after="60"/>
      <w:ind w:right="0"/>
      <w:outlineLvl w:val="1"/>
    </w:pPr>
    <w:rPr>
      <w:rFonts w:ascii="Times New Roman" w:eastAsiaTheme="minorHAnsi" w:hAnsi="Times New Roman" w:cstheme="minorBidi"/>
      <w:b/>
      <w:sz w:val="24"/>
      <w:szCs w:val="22"/>
      <w:lang w:eastAsia="en-US"/>
    </w:rPr>
  </w:style>
  <w:style w:type="paragraph" w:styleId="berschrift3">
    <w:name w:val="heading 3"/>
    <w:basedOn w:val="Standard"/>
    <w:next w:val="Standard"/>
    <w:link w:val="berschrift3Zchn"/>
    <w:qFormat/>
    <w:rsid w:val="00887230"/>
    <w:pPr>
      <w:keepNext/>
      <w:numPr>
        <w:ilvl w:val="2"/>
        <w:numId w:val="1"/>
      </w:numPr>
      <w:suppressAutoHyphens/>
      <w:spacing w:before="140" w:after="60"/>
      <w:ind w:right="0"/>
      <w:outlineLvl w:val="2"/>
    </w:pPr>
    <w:rPr>
      <w:rFonts w:ascii="Times New Roman" w:hAnsi="Times New Roman" w:cs="Arial"/>
      <w:b/>
      <w:bCs/>
      <w:sz w:val="24"/>
      <w:szCs w:val="26"/>
    </w:rPr>
  </w:style>
  <w:style w:type="paragraph" w:styleId="berschrift4">
    <w:name w:val="heading 4"/>
    <w:basedOn w:val="Standard"/>
    <w:next w:val="Standard"/>
    <w:link w:val="berschrift4Zchn"/>
    <w:qFormat/>
    <w:rsid w:val="00887230"/>
    <w:pPr>
      <w:keepNext/>
      <w:numPr>
        <w:ilvl w:val="3"/>
        <w:numId w:val="1"/>
      </w:numPr>
      <w:tabs>
        <w:tab w:val="left" w:pos="864"/>
      </w:tabs>
      <w:suppressAutoHyphens/>
      <w:spacing w:before="100" w:after="60"/>
      <w:ind w:right="0"/>
      <w:outlineLvl w:val="3"/>
    </w:pPr>
    <w:rPr>
      <w:rFonts w:ascii="Times New Roman" w:hAnsi="Times New Roman"/>
      <w:b/>
      <w:bCs/>
      <w:sz w:val="24"/>
      <w:szCs w:val="28"/>
    </w:rPr>
  </w:style>
  <w:style w:type="paragraph" w:styleId="berschrift5">
    <w:name w:val="heading 5"/>
    <w:basedOn w:val="berschrift4"/>
    <w:next w:val="Standard"/>
    <w:link w:val="berschrift5Zchn"/>
    <w:uiPriority w:val="9"/>
    <w:unhideWhenUsed/>
    <w:qFormat/>
    <w:rsid w:val="00887230"/>
    <w:pPr>
      <w:numPr>
        <w:ilvl w:val="4"/>
      </w:numPr>
      <w:outlineLvl w:val="4"/>
    </w:pPr>
  </w:style>
  <w:style w:type="paragraph" w:styleId="berschrift6">
    <w:name w:val="heading 6"/>
    <w:basedOn w:val="Standard"/>
    <w:next w:val="Standard"/>
    <w:link w:val="berschrift6Zchn"/>
    <w:uiPriority w:val="9"/>
    <w:semiHidden/>
    <w:unhideWhenUsed/>
    <w:qFormat/>
    <w:rsid w:val="00887230"/>
    <w:pPr>
      <w:keepNext/>
      <w:keepLines/>
      <w:numPr>
        <w:ilvl w:val="5"/>
        <w:numId w:val="1"/>
      </w:numPr>
      <w:tabs>
        <w:tab w:val="left" w:pos="284"/>
      </w:tabs>
      <w:suppressAutoHyphens/>
      <w:spacing w:before="40"/>
      <w:ind w:right="0"/>
      <w:jc w:val="both"/>
      <w:outlineLvl w:val="5"/>
    </w:pPr>
    <w:rPr>
      <w:rFonts w:asciiTheme="majorHAnsi" w:eastAsiaTheme="majorEastAsia" w:hAnsiTheme="majorHAnsi" w:cstheme="majorBidi"/>
      <w:color w:val="1F3763" w:themeColor="accent1" w:themeShade="7F"/>
      <w:sz w:val="24"/>
      <w:szCs w:val="22"/>
      <w:lang w:val="de-AT" w:eastAsia="en-US"/>
    </w:rPr>
  </w:style>
  <w:style w:type="paragraph" w:styleId="berschrift7">
    <w:name w:val="heading 7"/>
    <w:basedOn w:val="Standard"/>
    <w:next w:val="Standard"/>
    <w:link w:val="berschrift7Zchn"/>
    <w:uiPriority w:val="9"/>
    <w:semiHidden/>
    <w:unhideWhenUsed/>
    <w:qFormat/>
    <w:rsid w:val="00887230"/>
    <w:pPr>
      <w:keepNext/>
      <w:keepLines/>
      <w:numPr>
        <w:ilvl w:val="6"/>
        <w:numId w:val="1"/>
      </w:numPr>
      <w:tabs>
        <w:tab w:val="left" w:pos="284"/>
      </w:tabs>
      <w:suppressAutoHyphens/>
      <w:spacing w:before="40"/>
      <w:ind w:right="0"/>
      <w:jc w:val="both"/>
      <w:outlineLvl w:val="6"/>
    </w:pPr>
    <w:rPr>
      <w:rFonts w:asciiTheme="majorHAnsi" w:eastAsiaTheme="majorEastAsia" w:hAnsiTheme="majorHAnsi" w:cstheme="majorBidi"/>
      <w:i/>
      <w:iCs/>
      <w:color w:val="1F3763" w:themeColor="accent1" w:themeShade="7F"/>
      <w:sz w:val="24"/>
      <w:szCs w:val="22"/>
      <w:lang w:val="de-AT" w:eastAsia="en-US"/>
    </w:rPr>
  </w:style>
  <w:style w:type="paragraph" w:styleId="berschrift8">
    <w:name w:val="heading 8"/>
    <w:basedOn w:val="Standard"/>
    <w:next w:val="Standard"/>
    <w:link w:val="berschrift8Zchn"/>
    <w:uiPriority w:val="9"/>
    <w:semiHidden/>
    <w:unhideWhenUsed/>
    <w:qFormat/>
    <w:rsid w:val="00887230"/>
    <w:pPr>
      <w:keepNext/>
      <w:keepLines/>
      <w:numPr>
        <w:ilvl w:val="7"/>
        <w:numId w:val="1"/>
      </w:numPr>
      <w:tabs>
        <w:tab w:val="left" w:pos="284"/>
      </w:tabs>
      <w:suppressAutoHyphens/>
      <w:spacing w:before="40"/>
      <w:ind w:right="0"/>
      <w:jc w:val="both"/>
      <w:outlineLvl w:val="7"/>
    </w:pPr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de-AT" w:eastAsia="en-US"/>
    </w:rPr>
  </w:style>
  <w:style w:type="paragraph" w:styleId="berschrift9">
    <w:name w:val="heading 9"/>
    <w:basedOn w:val="Standard"/>
    <w:next w:val="Standard"/>
    <w:link w:val="berschrift9Zchn"/>
    <w:uiPriority w:val="9"/>
    <w:semiHidden/>
    <w:unhideWhenUsed/>
    <w:qFormat/>
    <w:rsid w:val="00887230"/>
    <w:pPr>
      <w:keepNext/>
      <w:keepLines/>
      <w:numPr>
        <w:ilvl w:val="8"/>
        <w:numId w:val="1"/>
      </w:numPr>
      <w:tabs>
        <w:tab w:val="left" w:pos="284"/>
      </w:tabs>
      <w:suppressAutoHyphens/>
      <w:spacing w:before="40"/>
      <w:ind w:right="0"/>
      <w:jc w:val="both"/>
      <w:outlineLvl w:val="8"/>
    </w:pPr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de-AT" w:eastAsia="en-US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character" w:styleId="Hyperlink">
    <w:name w:val="Hyperlink"/>
    <w:rsid w:val="00FB6CB7"/>
    <w:rPr>
      <w:color w:val="0000FF"/>
      <w:u w:val="single"/>
    </w:rPr>
  </w:style>
  <w:style w:type="paragraph" w:customStyle="1" w:styleId="Textbody">
    <w:name w:val="Text body"/>
    <w:basedOn w:val="Standard"/>
    <w:rsid w:val="00FB6CB7"/>
    <w:pPr>
      <w:widowControl w:val="0"/>
      <w:suppressAutoHyphens/>
      <w:autoSpaceDN w:val="0"/>
      <w:spacing w:after="283"/>
      <w:ind w:right="0"/>
      <w:textAlignment w:val="baseline"/>
    </w:pPr>
    <w:rPr>
      <w:rFonts w:ascii="Times New Roman" w:eastAsia="Lucida Sans Unicode" w:hAnsi="Times New Roman" w:cs="Tahoma"/>
      <w:color w:val="000000"/>
      <w:kern w:val="3"/>
      <w:sz w:val="24"/>
      <w:lang w:val="en-US" w:eastAsia="en-US" w:bidi="en-US"/>
    </w:rPr>
  </w:style>
  <w:style w:type="character" w:styleId="Fett">
    <w:name w:val="Strong"/>
    <w:basedOn w:val="Absatz-Standardschriftart"/>
    <w:qFormat/>
    <w:rsid w:val="00FB6CB7"/>
    <w:rPr>
      <w:b/>
      <w:bCs/>
    </w:rPr>
  </w:style>
  <w:style w:type="character" w:styleId="Hervorhebung">
    <w:name w:val="Emphasis"/>
    <w:basedOn w:val="Absatz-Standardschriftart"/>
    <w:uiPriority w:val="20"/>
    <w:qFormat/>
    <w:rsid w:val="00312EAE"/>
    <w:rPr>
      <w:i/>
      <w:iCs/>
    </w:rPr>
  </w:style>
  <w:style w:type="character" w:customStyle="1" w:styleId="berschrift1Zchn">
    <w:name w:val="Überschrift 1 Zchn"/>
    <w:basedOn w:val="Absatz-Standardschriftart"/>
    <w:link w:val="berschrift1"/>
    <w:qFormat/>
    <w:rsid w:val="00887230"/>
    <w:rPr>
      <w:rFonts w:ascii="Times New Roman" w:eastAsia="Times New Roman" w:hAnsi="Times New Roman" w:cs="Times New Roman"/>
      <w:b/>
      <w:bCs/>
      <w:spacing w:val="-2"/>
      <w:kern w:val="2"/>
      <w:sz w:val="26"/>
      <w:szCs w:val="26"/>
      <w:lang w:eastAsia="de-DE"/>
    </w:rPr>
  </w:style>
  <w:style w:type="character" w:customStyle="1" w:styleId="berschrift2Zchn">
    <w:name w:val="Überschrift 2 Zchn"/>
    <w:basedOn w:val="Absatz-Standardschriftart"/>
    <w:link w:val="berschrift2"/>
    <w:rsid w:val="00887230"/>
    <w:rPr>
      <w:rFonts w:ascii="Times New Roman" w:hAnsi="Times New Roman"/>
      <w:b/>
      <w:sz w:val="24"/>
    </w:rPr>
  </w:style>
  <w:style w:type="character" w:customStyle="1" w:styleId="berschrift3Zchn">
    <w:name w:val="Überschrift 3 Zchn"/>
    <w:basedOn w:val="Absatz-Standardschriftart"/>
    <w:link w:val="berschrift3"/>
    <w:rsid w:val="00887230"/>
    <w:rPr>
      <w:rFonts w:ascii="Times New Roman" w:eastAsia="Times New Roman" w:hAnsi="Times New Roman" w:cs="Arial"/>
      <w:b/>
      <w:bCs/>
      <w:sz w:val="24"/>
      <w:szCs w:val="26"/>
      <w:lang w:eastAsia="de-DE"/>
    </w:rPr>
  </w:style>
  <w:style w:type="character" w:customStyle="1" w:styleId="berschrift4Zchn">
    <w:name w:val="Überschrift 4 Zchn"/>
    <w:basedOn w:val="Absatz-Standardschriftart"/>
    <w:link w:val="berschrift4"/>
    <w:rsid w:val="00887230"/>
    <w:rPr>
      <w:rFonts w:ascii="Times New Roman" w:eastAsia="Times New Roman" w:hAnsi="Times New Roman" w:cs="Times New Roman"/>
      <w:b/>
      <w:bCs/>
      <w:sz w:val="24"/>
      <w:szCs w:val="28"/>
      <w:lang w:eastAsia="de-DE"/>
    </w:rPr>
  </w:style>
  <w:style w:type="character" w:customStyle="1" w:styleId="berschrift5Zchn">
    <w:name w:val="Überschrift 5 Zchn"/>
    <w:basedOn w:val="Absatz-Standardschriftart"/>
    <w:link w:val="berschrift5"/>
    <w:uiPriority w:val="9"/>
    <w:rsid w:val="00887230"/>
    <w:rPr>
      <w:rFonts w:ascii="Times New Roman" w:eastAsia="Times New Roman" w:hAnsi="Times New Roman" w:cs="Times New Roman"/>
      <w:b/>
      <w:bCs/>
      <w:sz w:val="24"/>
      <w:szCs w:val="28"/>
      <w:lang w:eastAsia="de-DE"/>
    </w:rPr>
  </w:style>
  <w:style w:type="character" w:customStyle="1" w:styleId="berschrift6Zchn">
    <w:name w:val="Überschrift 6 Zchn"/>
    <w:basedOn w:val="Absatz-Standardschriftart"/>
    <w:link w:val="berschrift6"/>
    <w:uiPriority w:val="9"/>
    <w:semiHidden/>
    <w:rsid w:val="00887230"/>
    <w:rPr>
      <w:rFonts w:asciiTheme="majorHAnsi" w:eastAsiaTheme="majorEastAsia" w:hAnsiTheme="majorHAnsi" w:cstheme="majorBidi"/>
      <w:color w:val="1F3763" w:themeColor="accent1" w:themeShade="7F"/>
      <w:sz w:val="24"/>
      <w:lang w:val="de-AT"/>
    </w:rPr>
  </w:style>
  <w:style w:type="character" w:customStyle="1" w:styleId="berschrift7Zchn">
    <w:name w:val="Überschrift 7 Zchn"/>
    <w:basedOn w:val="Absatz-Standardschriftart"/>
    <w:link w:val="berschrift7"/>
    <w:uiPriority w:val="9"/>
    <w:semiHidden/>
    <w:rsid w:val="00887230"/>
    <w:rPr>
      <w:rFonts w:asciiTheme="majorHAnsi" w:eastAsiaTheme="majorEastAsia" w:hAnsiTheme="majorHAnsi" w:cstheme="majorBidi"/>
      <w:i/>
      <w:iCs/>
      <w:color w:val="1F3763" w:themeColor="accent1" w:themeShade="7F"/>
      <w:sz w:val="24"/>
      <w:lang w:val="de-AT"/>
    </w:rPr>
  </w:style>
  <w:style w:type="character" w:customStyle="1" w:styleId="berschrift8Zchn">
    <w:name w:val="Überschrift 8 Zchn"/>
    <w:basedOn w:val="Absatz-Standardschriftart"/>
    <w:link w:val="berschrift8"/>
    <w:uiPriority w:val="9"/>
    <w:semiHidden/>
    <w:rsid w:val="00887230"/>
    <w:rPr>
      <w:rFonts w:asciiTheme="majorHAnsi" w:eastAsiaTheme="majorEastAsia" w:hAnsiTheme="majorHAnsi" w:cstheme="majorBidi"/>
      <w:color w:val="272727" w:themeColor="text1" w:themeTint="D8"/>
      <w:sz w:val="21"/>
      <w:szCs w:val="21"/>
      <w:lang w:val="de-AT"/>
    </w:rPr>
  </w:style>
  <w:style w:type="character" w:customStyle="1" w:styleId="berschrift9Zchn">
    <w:name w:val="Überschrift 9 Zchn"/>
    <w:basedOn w:val="Absatz-Standardschriftart"/>
    <w:link w:val="berschrift9"/>
    <w:uiPriority w:val="9"/>
    <w:semiHidden/>
    <w:rsid w:val="00887230"/>
    <w:rPr>
      <w:rFonts w:asciiTheme="majorHAnsi" w:eastAsiaTheme="majorEastAsia" w:hAnsiTheme="majorHAnsi" w:cstheme="majorBidi"/>
      <w:i/>
      <w:iCs/>
      <w:color w:val="272727" w:themeColor="text1" w:themeTint="D8"/>
      <w:sz w:val="21"/>
      <w:szCs w:val="21"/>
      <w:lang w:val="de-AT"/>
    </w:rPr>
  </w:style>
  <w:style w:type="paragraph" w:styleId="Listenabsatz">
    <w:name w:val="List Paragraph"/>
    <w:basedOn w:val="Standard"/>
    <w:uiPriority w:val="34"/>
    <w:qFormat/>
    <w:rsid w:val="000D742C"/>
    <w:pPr>
      <w:spacing w:after="160" w:line="259" w:lineRule="auto"/>
      <w:ind w:left="720" w:right="0"/>
      <w:contextualSpacing/>
    </w:pPr>
    <w:rPr>
      <w:rFonts w:asciiTheme="minorHAnsi" w:eastAsiaTheme="minorHAnsi" w:hAnsiTheme="minorHAnsi" w:cstheme="minorBidi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brill.com/search?f_0=author&amp;q_0=Sebastian+Pittl" TargetMode="Externa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s://brill.com/search?f_0=author&amp;q_0=Christian+Kern" TargetMode="External"/><Relationship Id="rId12" Type="http://schemas.openxmlformats.org/officeDocument/2006/relationships/hyperlink" Target="https://www.ev-akademie-boll.de/tagungsarchiv/450620.htm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brill.com/search?f_0=author&amp;q_0=Wietske+de+Jong-Kumru" TargetMode="External"/><Relationship Id="rId11" Type="http://schemas.openxmlformats.org/officeDocument/2006/relationships/hyperlink" Target="https://www.youtube.com/watch?v=fvZqRr9rlY0&amp;feature=youtu.be" TargetMode="External"/><Relationship Id="rId5" Type="http://schemas.openxmlformats.org/officeDocument/2006/relationships/hyperlink" Target="https://doi.org/10.1163/15685357-tat00002" TargetMode="External"/><Relationship Id="rId10" Type="http://schemas.openxmlformats.org/officeDocument/2006/relationships/hyperlink" Target="https://brill.com/search?f_0=author&amp;q_0=Christian+Tauchner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brill.com/search?f_0=author&amp;q_0=Stefan+Silber" TargetMode="Externa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14</Pages>
  <Words>2440</Words>
  <Characters>16575</Characters>
  <Application>Microsoft Office Word</Application>
  <DocSecurity>0</DocSecurity>
  <Lines>325</Lines>
  <Paragraphs>202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18813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Julia Blanc</dc:creator>
  <cp:keywords/>
  <dc:description/>
  <cp:lastModifiedBy>Julia Blanc</cp:lastModifiedBy>
  <cp:revision>7</cp:revision>
  <dcterms:created xsi:type="dcterms:W3CDTF">2025-03-02T07:23:00Z</dcterms:created>
  <dcterms:modified xsi:type="dcterms:W3CDTF">2025-03-03T04:34:00Z</dcterms:modified>
</cp:coreProperties>
</file>